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79"/>
        <w:numPr>
          <w:ilvl w:val="0"/>
          <w:numId w:val="1"/>
        </w:numPr>
        <w:spacing w:lineRule="auto" w:line="360"/>
        <w:jc w:val="both"/>
        <w:rPr>
          <w:rFonts w:ascii="Times New Roman" w:cs="Times New Roman" w:hAnsi="Times New Roman"/>
          <w:b/>
          <w:sz w:val="24"/>
          <w:szCs w:val="24"/>
        </w:rPr>
      </w:pPr>
      <w:bookmarkStart w:id="0" w:name="_GoBack"/>
      <w:r>
        <w:rPr>
          <w:rFonts w:ascii="Times New Roman" w:cs="Times New Roman" w:hAnsi="Times New Roman"/>
          <w:b/>
          <w:color w:val="000000"/>
          <w:sz w:val="24"/>
          <w:szCs w:val="24"/>
          <w:shd w:val="clear" w:color="auto" w:fill="ffffff"/>
        </w:rPr>
        <w:t xml:space="preserve">How did President Andrew Johnson feel about African Americans?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He felt that African Americans were not yet free. He believed that the whites had authority over the blacks and they had also a right to own slaves.</w:t>
      </w:r>
      <w:r>
        <w:rPr>
          <w:rFonts w:ascii="Times New Roman" w:cs="Times New Roman" w:hAnsi="Times New Roman"/>
          <w:sz w:val="24"/>
          <w:szCs w:val="24"/>
        </w:rPr>
        <w:t xml:space="preserve"> </w:t>
      </w:r>
      <w:r>
        <w:rPr>
          <w:rFonts w:ascii="Times New Roman" w:cs="Times New Roman" w:hAnsi="Times New Roman"/>
          <w:sz w:val="24"/>
          <w:szCs w:val="24"/>
        </w:rPr>
        <w:t xml:space="preserve">Under his administration, there were passed strict legislatures </w:t>
      </w:r>
      <w:r>
        <w:rPr>
          <w:rFonts w:ascii="Times New Roman" w:cs="Times New Roman" w:hAnsi="Times New Roman"/>
          <w:sz w:val="24"/>
          <w:szCs w:val="24"/>
        </w:rPr>
        <w:t>referred</w:t>
      </w:r>
      <w:r>
        <w:rPr>
          <w:rFonts w:ascii="Times New Roman" w:cs="Times New Roman" w:hAnsi="Times New Roman"/>
          <w:sz w:val="24"/>
          <w:szCs w:val="24"/>
        </w:rPr>
        <w:t xml:space="preserve"> to as “black codes” which exerted control concerning labor and behavior of African Americans even after they were freed.</w:t>
      </w:r>
    </w:p>
    <w:p>
      <w:pPr>
        <w:pStyle w:val="style179"/>
        <w:numPr>
          <w:ilvl w:val="0"/>
          <w:numId w:val="1"/>
        </w:numPr>
        <w:spacing w:lineRule="auto" w:line="360"/>
        <w:jc w:val="both"/>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 xml:space="preserve">What were some of the ways in which former slaves pursued freedom in the aftermath of the Civil War? </w:t>
      </w:r>
    </w:p>
    <w:p>
      <w:pPr>
        <w:pStyle w:val="style179"/>
        <w:spacing w:lineRule="auto" w:line="36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Immediately after the Civil War, they sought to give meaning to freedom by reuniting families separated under slavery, establishing their own churches and schools, seeking economic autonomy, and demanding equal civil and political rights.</w:t>
      </w:r>
    </w:p>
    <w:p>
      <w:pPr>
        <w:pStyle w:val="style179"/>
        <w:numPr>
          <w:ilvl w:val="0"/>
          <w:numId w:val="1"/>
        </w:numPr>
        <w:spacing w:lineRule="auto" w:line="360"/>
        <w:jc w:val="both"/>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Did African Americans ever achieve political su</w:t>
      </w:r>
      <w:r>
        <w:rPr>
          <w:rFonts w:ascii="Times New Roman" w:cs="Times New Roman" w:hAnsi="Times New Roman"/>
          <w:b/>
          <w:color w:val="000000"/>
          <w:sz w:val="24"/>
          <w:szCs w:val="24"/>
          <w:shd w:val="clear" w:color="auto" w:fill="ffffff"/>
        </w:rPr>
        <w:t xml:space="preserve">ccesses after Reconstruction? </w:t>
      </w:r>
    </w:p>
    <w:p>
      <w:pPr>
        <w:pStyle w:val="style179"/>
        <w:spacing w:lineRule="auto" w:line="36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They did not achieve political successes after Reconstruction</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since the administration</w:t>
      </w:r>
      <w:r>
        <w:rPr>
          <w:rFonts w:ascii="Times New Roman" w:cs="Times New Roman" w:hAnsi="Times New Roman"/>
          <w:color w:val="000000"/>
          <w:sz w:val="24"/>
          <w:szCs w:val="24"/>
          <w:shd w:val="clear" w:color="auto" w:fill="ffffff"/>
        </w:rPr>
        <w:t xml:space="preserve"> under President Andrew Johnson passed legislatures that </w:t>
      </w:r>
      <w:r>
        <w:rPr>
          <w:rFonts w:ascii="Times New Roman" w:cs="Times New Roman" w:hAnsi="Times New Roman"/>
          <w:color w:val="000000"/>
          <w:sz w:val="24"/>
          <w:szCs w:val="24"/>
          <w:shd w:val="clear" w:color="auto" w:fill="ffffff"/>
        </w:rPr>
        <w:t xml:space="preserve">exerted control over </w:t>
      </w:r>
      <w:r>
        <w:rPr>
          <w:rFonts w:ascii="Times New Roman" w:cs="Times New Roman" w:hAnsi="Times New Roman"/>
          <w:color w:val="000000"/>
          <w:sz w:val="24"/>
          <w:szCs w:val="24"/>
          <w:shd w:val="clear" w:color="auto" w:fill="ffffff"/>
        </w:rPr>
        <w:t>them.</w:t>
      </w:r>
      <w:r>
        <w:rPr>
          <w:rFonts w:ascii="Times New Roman" w:cs="Times New Roman" w:hAnsi="Times New Roman"/>
          <w:color w:val="000000"/>
          <w:sz w:val="24"/>
          <w:szCs w:val="24"/>
          <w:shd w:val="clear" w:color="auto" w:fill="ffffff"/>
        </w:rPr>
        <w:t xml:space="preserve"> However, immediately after the reconstruction, they gain political successes such as winning election to </w:t>
      </w:r>
      <w:r>
        <w:rPr>
          <w:rFonts w:ascii="Times New Roman" w:cs="Times New Roman" w:hAnsi="Times New Roman"/>
          <w:color w:val="000000"/>
          <w:sz w:val="24"/>
          <w:szCs w:val="24"/>
          <w:shd w:val="clear" w:color="auto" w:fill="ffffff"/>
        </w:rPr>
        <w:t xml:space="preserve">southern state legislatures </w:t>
      </w:r>
      <w:r>
        <w:rPr>
          <w:rFonts w:ascii="Times New Roman" w:cs="Times New Roman" w:hAnsi="Times New Roman"/>
          <w:color w:val="000000"/>
          <w:sz w:val="24"/>
          <w:szCs w:val="24"/>
          <w:shd w:val="clear" w:color="auto" w:fill="ffffff"/>
        </w:rPr>
        <w:t>and even to the US Congress. However, in less than a decade a reactionary force including the Ku Klux Klan reversed the changes wrought by radical reconstruction in a violent backlash that restored white supremacy in the South.</w:t>
      </w:r>
    </w:p>
    <w:p>
      <w:pPr>
        <w:pStyle w:val="style179"/>
        <w:numPr>
          <w:ilvl w:val="0"/>
          <w:numId w:val="1"/>
        </w:numPr>
        <w:spacing w:lineRule="auto" w:line="360"/>
        <w:jc w:val="both"/>
        <w:rPr>
          <w:rFonts w:ascii="Times New Roman" w:cs="Times New Roman" w:hAnsi="Times New Roman"/>
          <w:b/>
          <w:color w:val="000000"/>
          <w:sz w:val="24"/>
          <w:szCs w:val="24"/>
          <w:shd w:val="clear" w:color="auto" w:fill="ffffff"/>
        </w:rPr>
      </w:pPr>
      <w:r>
        <w:rPr>
          <w:rFonts w:ascii="Times New Roman" w:cs="Times New Roman" w:hAnsi="Times New Roman"/>
          <w:b/>
          <w:color w:val="000000"/>
          <w:sz w:val="24"/>
          <w:szCs w:val="24"/>
          <w:shd w:val="clear" w:color="auto" w:fill="ffffff"/>
        </w:rPr>
        <w:t xml:space="preserve">What obstacles did African Americans face in </w:t>
      </w:r>
      <w:r>
        <w:rPr>
          <w:rFonts w:ascii="Times New Roman" w:cs="Times New Roman" w:hAnsi="Times New Roman"/>
          <w:b/>
          <w:color w:val="000000"/>
          <w:sz w:val="24"/>
          <w:szCs w:val="24"/>
          <w:shd w:val="clear" w:color="auto" w:fill="ffffff"/>
        </w:rPr>
        <w:t>postb</w:t>
      </w:r>
      <w:r>
        <w:rPr>
          <w:rFonts w:ascii="Times New Roman" w:cs="Times New Roman" w:hAnsi="Times New Roman"/>
          <w:b/>
          <w:color w:val="000000"/>
          <w:sz w:val="24"/>
          <w:szCs w:val="24"/>
          <w:shd w:val="clear" w:color="auto" w:fill="ffffff"/>
        </w:rPr>
        <w:t>ellum</w:t>
      </w:r>
      <w:r>
        <w:rPr>
          <w:rFonts w:ascii="Times New Roman" w:cs="Times New Roman" w:hAnsi="Times New Roman"/>
          <w:b/>
          <w:color w:val="000000"/>
          <w:sz w:val="24"/>
          <w:szCs w:val="24"/>
          <w:shd w:val="clear" w:color="auto" w:fill="ffffff"/>
        </w:rPr>
        <w:t xml:space="preserve"> (post-Civil War) South?</w:t>
      </w:r>
    </w:p>
    <w:p>
      <w:pPr>
        <w:pStyle w:val="style179"/>
        <w:spacing w:lineRule="auto" w:line="36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Black political struggles, slavery and the great migration.</w:t>
      </w:r>
      <w:r>
        <w:rPr>
          <w:rFonts w:ascii="Times New Roman" w:cs="Times New Roman" w:hAnsi="Times New Roman"/>
          <w:color w:val="000000"/>
          <w:sz w:val="24"/>
          <w:szCs w:val="24"/>
          <w:shd w:val="clear" w:color="auto" w:fill="ffffff"/>
        </w:rPr>
        <w:t xml:space="preserve"> They were also under restriction such as prohibited from voting (although North Carolina had allowed this before 1831), bearing of rams, </w:t>
      </w:r>
      <w:r>
        <w:rPr>
          <w:rFonts w:ascii="Times New Roman" w:cs="Times New Roman" w:hAnsi="Times New Roman"/>
          <w:color w:val="000000"/>
          <w:sz w:val="24"/>
          <w:szCs w:val="24"/>
          <w:shd w:val="clear" w:color="auto" w:fill="ffffff"/>
        </w:rPr>
        <w:t>and gathering</w:t>
      </w:r>
      <w:r>
        <w:rPr>
          <w:rFonts w:ascii="Times New Roman" w:cs="Times New Roman" w:hAnsi="Times New Roman"/>
          <w:color w:val="000000"/>
          <w:sz w:val="24"/>
          <w:szCs w:val="24"/>
          <w:shd w:val="clear" w:color="auto" w:fill="ffffff"/>
        </w:rPr>
        <w:t xml:space="preserve"> in groups for worship and learning to read and write.</w:t>
      </w:r>
    </w:p>
    <w:p>
      <w:pPr>
        <w:pStyle w:val="style179"/>
        <w:numPr>
          <w:ilvl w:val="0"/>
          <w:numId w:val="1"/>
        </w:numPr>
        <w:spacing w:lineRule="auto" w:line="360"/>
        <w:jc w:val="both"/>
        <w:rPr>
          <w:rFonts w:ascii="Times New Roman" w:cs="Times New Roman" w:hAnsi="Times New Roman"/>
          <w:sz w:val="24"/>
          <w:szCs w:val="24"/>
        </w:rPr>
      </w:pPr>
      <w:r>
        <w:rPr>
          <w:rFonts w:ascii="Times New Roman" w:cs="Times New Roman" w:hAnsi="Times New Roman"/>
          <w:b/>
          <w:color w:val="000000"/>
          <w:sz w:val="24"/>
          <w:szCs w:val="24"/>
          <w:shd w:val="clear" w:color="auto" w:fill="ffffff"/>
        </w:rPr>
        <w:t>What were the Black Codes? </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000000"/>
          <w:sz w:val="24"/>
          <w:szCs w:val="24"/>
          <w:shd w:val="clear" w:color="auto" w:fill="ffffff"/>
        </w:rPr>
        <w:t>These were laws passed by South Carolina and Mississippi to regulate black behavior and impose social and economic control. These laws granted some rights to African Americans such as right to own property, marry or make contracts – they also denied other fundamental rights.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color w:val="000000"/>
          <w:sz w:val="24"/>
          <w:szCs w:val="24"/>
          <w:shd w:val="clear" w:color="auto" w:fill="ffffff"/>
        </w:rPr>
        <w:t>What was the relationship between land and African American conceptions of freedom?</w:t>
      </w:r>
    </w:p>
    <w:p>
      <w:pPr>
        <w:pStyle w:val="style179"/>
        <w:spacing w:lineRule="auto" w:line="360"/>
        <w:jc w:val="both"/>
        <w:rPr>
          <w:rFonts w:ascii="Times New Roman" w:cs="Times New Roman" w:hAnsi="Times New Roman"/>
          <w:color w:val="373d3f"/>
          <w:sz w:val="24"/>
          <w:szCs w:val="24"/>
          <w:shd w:val="clear" w:color="auto" w:fill="ffffff"/>
        </w:rPr>
      </w:pPr>
      <w:r>
        <w:rPr>
          <w:rFonts w:ascii="Times New Roman" w:cs="Times New Roman" w:hAnsi="Times New Roman"/>
          <w:color w:val="373d3f"/>
          <w:sz w:val="24"/>
          <w:szCs w:val="24"/>
          <w:shd w:val="clear" w:color="auto" w:fill="ffffff"/>
        </w:rPr>
        <w:t xml:space="preserve">Land was one of the major desires of the freed people. Frustrated by responsibility for the growing numbers of freed people following his troops, General William T. Sherman issued </w:t>
      </w:r>
      <w:r>
        <w:rPr>
          <w:rFonts w:ascii="Times New Roman" w:cs="Times New Roman" w:hAnsi="Times New Roman"/>
          <w:color w:val="373d3f"/>
          <w:sz w:val="24"/>
          <w:szCs w:val="24"/>
          <w:shd w:val="clear" w:color="auto" w:fill="ffffff"/>
        </w:rPr>
        <w:t xml:space="preserve">Special Field Order No. 15 in which land in Georgia and South Carolina was to be set aside as a homestead for the </w:t>
      </w:r>
      <w:r>
        <w:rPr>
          <w:rFonts w:ascii="Times New Roman" w:cs="Times New Roman" w:hAnsi="Times New Roman"/>
          <w:color w:val="373d3f"/>
          <w:sz w:val="24"/>
          <w:szCs w:val="24"/>
          <w:shd w:val="clear" w:color="auto" w:fill="ffffff"/>
        </w:rPr>
        <w:t>freedpeople</w:t>
      </w:r>
      <w:r>
        <w:rPr>
          <w:rFonts w:ascii="Times New Roman" w:cs="Times New Roman" w:hAnsi="Times New Roman"/>
          <w:color w:val="373d3f"/>
          <w:sz w:val="24"/>
          <w:szCs w:val="24"/>
          <w:shd w:val="clear" w:color="auto" w:fill="ffffff"/>
        </w:rPr>
        <w:t>. Lacking the authority to confiscate and distribute land—both powers of Congress—the appropriation and distribution of land was not fully realized. One of the main purposes of the Freedmen’s Bureau, however, was to redistribute to former slaves lands that had been abandoned and confiscated by the federal government. But in 1866, land that ex-Confederates had left behind was reinstated to them.</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What is sharecropping? How does it work? What was the Colfax Massacre? What were some of the successes &amp; failures of </w:t>
      </w:r>
      <w:r>
        <w:rPr>
          <w:rFonts w:ascii="Times New Roman" w:cs="Times New Roman" w:hAnsi="Times New Roman"/>
          <w:b/>
          <w:sz w:val="24"/>
          <w:szCs w:val="24"/>
        </w:rPr>
        <w:t>Reconstruction?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Sharecropping refers to a kind of agriculture where a landowner allows a tenant to use the land in return for a share of the crops produced on the land.</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Sharecropping works through having a tenant and a land owner agreeing on terms that they will operate in. for instance, the land owner and the tenant might agree that after the tenant harvests to give the owner of the land a certain percentage of the farm produce.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Colfax Massacre took place on Easter Sunday 1873 where a mob of white insurgents, including ex-Confederate and union soldiers lead an assault on the Grant Parish Courthouse, the center of civil life in the community, which was occupied and surrounded and defended by black citizens determined to safeguard the results of the state’s most recent election.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Some of the successes of the Reconstruction </w:t>
      </w:r>
      <w:r>
        <w:rPr>
          <w:rFonts w:ascii="Times New Roman" w:cs="Times New Roman" w:hAnsi="Times New Roman"/>
          <w:sz w:val="24"/>
          <w:szCs w:val="24"/>
        </w:rPr>
        <w:t>were; the restoration of the United States as a unified nation. By 1877, all the former Confederate states had drafted new constitutions, acknowledged the 13</w:t>
      </w:r>
      <w:r>
        <w:rPr>
          <w:rFonts w:ascii="Times New Roman" w:cs="Times New Roman" w:hAnsi="Times New Roman"/>
          <w:sz w:val="24"/>
          <w:szCs w:val="24"/>
          <w:vertAlign w:val="superscript"/>
        </w:rPr>
        <w:t>th</w:t>
      </w:r>
      <w:r>
        <w:rPr>
          <w:rFonts w:ascii="Times New Roman" w:cs="Times New Roman" w:hAnsi="Times New Roman"/>
          <w:sz w:val="24"/>
          <w:szCs w:val="24"/>
        </w:rPr>
        <w:t>, 14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and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Amendments and </w:t>
      </w:r>
      <w:r>
        <w:rPr>
          <w:rFonts w:ascii="Times New Roman" w:cs="Times New Roman" w:hAnsi="Times New Roman"/>
          <w:sz w:val="24"/>
          <w:szCs w:val="24"/>
        </w:rPr>
        <w:t>pledged</w:t>
      </w:r>
      <w:r>
        <w:rPr>
          <w:rFonts w:ascii="Times New Roman" w:cs="Times New Roman" w:hAnsi="Times New Roman"/>
          <w:sz w:val="24"/>
          <w:szCs w:val="24"/>
        </w:rPr>
        <w:t xml:space="preserve"> their loyalty to the US government.</w:t>
      </w:r>
      <w:r>
        <w:rPr>
          <w:rFonts w:ascii="Times New Roman" w:cs="Times New Roman" w:hAnsi="Times New Roman"/>
          <w:sz w:val="24"/>
          <w:szCs w:val="24"/>
        </w:rPr>
        <w:t xml:space="preserve"> However, reconstruction failed by most other measures; radical republican legislation ultimately failed to protect former slaves from white persecution and failed to engender fundamental changes to the social fabric of the South.</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color w:val="000000"/>
          <w:sz w:val="24"/>
          <w:szCs w:val="24"/>
          <w:shd w:val="clear" w:color="auto" w:fill="ffffff"/>
        </w:rPr>
        <w:t xml:space="preserve">What allowed for expanded western settlement after the Civil War? Explain the importance of railroads in the United States.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After the Civil War and period of Reconstruction faded, expansion began again in the late 1800s. </w:t>
      </w:r>
      <w:r>
        <w:rPr>
          <w:rFonts w:ascii="Times New Roman" w:cs="Times New Roman" w:hAnsi="Times New Roman"/>
          <w:sz w:val="24"/>
          <w:szCs w:val="24"/>
        </w:rPr>
        <w:t>Now</w:t>
      </w:r>
      <w:r>
        <w:rPr>
          <w:rFonts w:ascii="Times New Roman" w:cs="Times New Roman" w:hAnsi="Times New Roman"/>
          <w:sz w:val="24"/>
          <w:szCs w:val="24"/>
        </w:rPr>
        <w:t xml:space="preserve"> Western settlers were spurred onward by the development of the transc</w:t>
      </w:r>
      <w:r>
        <w:rPr>
          <w:rFonts w:ascii="Times New Roman" w:cs="Times New Roman" w:hAnsi="Times New Roman"/>
          <w:sz w:val="24"/>
          <w:szCs w:val="24"/>
        </w:rPr>
        <w:t>ontinental railroad, a major by</w:t>
      </w:r>
      <w:r>
        <w:rPr>
          <w:rFonts w:ascii="Times New Roman" w:cs="Times New Roman" w:hAnsi="Times New Roman"/>
          <w:sz w:val="24"/>
          <w:szCs w:val="24"/>
        </w:rPr>
        <w:t>product of the period of industrialization that had begun in earnest.</w:t>
      </w:r>
      <w:r>
        <w:rPr>
          <w:rFonts w:ascii="Times New Roman" w:cs="Times New Roman" w:hAnsi="Times New Roman"/>
          <w:sz w:val="24"/>
          <w:szCs w:val="24"/>
        </w:rPr>
        <w:t xml:space="preserve">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railroads improved the lives of many Americans. By the 1890s, the </w:t>
      </w:r>
      <w:r>
        <w:rPr>
          <w:rFonts w:ascii="Times New Roman" w:cs="Times New Roman" w:hAnsi="Times New Roman"/>
          <w:sz w:val="24"/>
          <w:szCs w:val="24"/>
        </w:rPr>
        <w:t>United States</w:t>
      </w:r>
      <w:r>
        <w:rPr>
          <w:rFonts w:ascii="Times New Roman" w:cs="Times New Roman" w:hAnsi="Times New Roman"/>
          <w:sz w:val="24"/>
          <w:szCs w:val="24"/>
        </w:rPr>
        <w:t xml:space="preserve"> was becoming an urban nation and railroads supplied cities and towns with food, fuel, building materials and access to markets. The simple presence of railroads brought about economic prosperity in the US.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transcontinental railroad? What was the role of government in helping to build the railroads?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Transcontinental railroad was a rail road line that joined the eastern and western halves of the United States. </w:t>
      </w:r>
    </w:p>
    <w:p>
      <w:pPr>
        <w:pStyle w:val="style179"/>
        <w:spacing w:lineRule="auto" w:line="360"/>
        <w:jc w:val="both"/>
        <w:rPr>
          <w:rFonts w:ascii="Times New Roman" w:cs="Times New Roman" w:hAnsi="Times New Roman"/>
          <w:color w:val="333333"/>
          <w:sz w:val="24"/>
          <w:szCs w:val="24"/>
          <w:shd w:val="clear" w:color="auto" w:fill="ccccff"/>
        </w:rPr>
      </w:pPr>
      <w:r>
        <w:rPr>
          <w:rFonts w:ascii="Times New Roman" w:cs="Times New Roman" w:hAnsi="Times New Roman"/>
          <w:sz w:val="24"/>
          <w:szCs w:val="24"/>
        </w:rPr>
        <w:t>The government played various roles in helping to build the railroads; the Congress passed the Pacific Railway Act, which authorized the construction of the railroads and land grants.</w:t>
      </w:r>
      <w:r>
        <w:rPr>
          <w:rFonts w:ascii="Times New Roman" w:cs="Times New Roman" w:hAnsi="Times New Roman"/>
          <w:color w:val="333333"/>
          <w:sz w:val="24"/>
          <w:szCs w:val="24"/>
          <w:shd w:val="clear" w:color="auto" w:fill="ccccff"/>
        </w:rPr>
        <w:t xml:space="preserve"> </w:t>
      </w:r>
      <w:r>
        <w:rPr>
          <w:rFonts w:ascii="Times New Roman" w:cs="Times New Roman" w:hAnsi="Times New Roman"/>
          <w:color w:val="333333"/>
          <w:sz w:val="24"/>
          <w:szCs w:val="24"/>
          <w:shd w:val="clear" w:color="auto" w:fill="ccccff"/>
        </w:rPr>
        <w:t>Four of the five transcontinental railroads were built with assistance from the federal government through land grants. Receiving millions of acres of public lands from Congress, the railroads were assured land on which to lay the tracks and land to sell, the proceeds of which helped companies finance the construction of their railroads. Not all railroads were built with government assistance, however. Smaller railroads had to purchase land on which to lay their tracks from private owners, some of whom objected to the railroads and refused to grant rights of way.</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were the Plains Indians like?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Plain Indians were those tribes of Native Americans who lived on the Great Plains of </w:t>
      </w:r>
      <w:r>
        <w:rPr>
          <w:rFonts w:ascii="Times New Roman" w:cs="Times New Roman" w:hAnsi="Times New Roman"/>
          <w:sz w:val="24"/>
          <w:szCs w:val="24"/>
        </w:rPr>
        <w:t>North</w:t>
      </w:r>
      <w:r>
        <w:rPr>
          <w:rFonts w:ascii="Times New Roman" w:cs="Times New Roman" w:hAnsi="Times New Roman"/>
          <w:sz w:val="24"/>
          <w:szCs w:val="24"/>
        </w:rPr>
        <w:t xml:space="preserve"> America. </w:t>
      </w:r>
      <w:r>
        <w:rPr>
          <w:rFonts w:ascii="Times New Roman" w:cs="Times New Roman" w:hAnsi="Times New Roman"/>
          <w:sz w:val="24"/>
          <w:szCs w:val="24"/>
        </w:rPr>
        <w:t>At the height</w:t>
      </w:r>
      <w:r>
        <w:rPr>
          <w:rFonts w:ascii="Times New Roman" w:cs="Times New Roman" w:hAnsi="Times New Roman"/>
          <w:sz w:val="24"/>
          <w:szCs w:val="24"/>
        </w:rPr>
        <w:t xml:space="preserve"> of their culture, their main source of food was the large herds of buffalo. However, hunting was not only the main activity of Plain Indians </w:t>
      </w:r>
      <w:r>
        <w:rPr>
          <w:rFonts w:ascii="Times New Roman" w:cs="Times New Roman" w:hAnsi="Times New Roman"/>
          <w:sz w:val="24"/>
          <w:szCs w:val="24"/>
        </w:rPr>
        <w:t>but was a central part of their religion.</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w:t>
      </w:r>
      <w:r>
        <w:rPr>
          <w:rFonts w:ascii="Times New Roman" w:cs="Times New Roman" w:hAnsi="Times New Roman"/>
          <w:b/>
          <w:sz w:val="24"/>
          <w:szCs w:val="24"/>
        </w:rPr>
        <w:t xml:space="preserve">hat </w:t>
      </w:r>
      <w:r>
        <w:rPr>
          <w:rFonts w:ascii="Times New Roman" w:cs="Times New Roman" w:hAnsi="Times New Roman"/>
          <w:b/>
          <w:sz w:val="24"/>
          <w:szCs w:val="24"/>
        </w:rPr>
        <w:t xml:space="preserve">happened to the Plains Indians and other independent Indians after the Civil War?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By the early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the American-Indian Wars had effectively ended, but at great cost. Though Indians helped colonial settlers survive in the New World, helped Americans gain their independence and ceded vast amounts of land and resources to pioneers, tens of thousands of Indian and non-Indian lives were lost to war, </w:t>
      </w:r>
      <w:r>
        <w:rPr>
          <w:rFonts w:ascii="Times New Roman" w:cs="Times New Roman" w:hAnsi="Times New Roman"/>
          <w:sz w:val="24"/>
          <w:szCs w:val="24"/>
        </w:rPr>
        <w:t>diseases</w:t>
      </w:r>
      <w:r>
        <w:rPr>
          <w:rFonts w:ascii="Times New Roman" w:cs="Times New Roman" w:hAnsi="Times New Roman"/>
          <w:sz w:val="24"/>
          <w:szCs w:val="24"/>
        </w:rPr>
        <w:t xml:space="preserve"> and famine, and the Indian way of life was almost completely destroyed.</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What happened to the great bison </w:t>
      </w:r>
      <w:r>
        <w:rPr>
          <w:rFonts w:ascii="Times New Roman" w:cs="Times New Roman" w:hAnsi="Times New Roman"/>
          <w:b/>
          <w:sz w:val="24"/>
          <w:szCs w:val="24"/>
        </w:rPr>
        <w:t>herds</w:t>
      </w:r>
      <w:r>
        <w:rPr>
          <w:rFonts w:ascii="Times New Roman" w:cs="Times New Roman" w:hAnsi="Times New Roman"/>
          <w:b/>
          <w:sz w:val="24"/>
          <w:szCs w:val="24"/>
        </w:rPr>
        <w:t xml:space="preserve">?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During the population bottleneck, after the great slaughter of American bison during the 1800s, the number of bison remaining alive in North America decreased to as low as 541. During that period, a handful of ranchers gathered remnants of the existing herds to save the species from extinction.</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drew settlers to the West?</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settlers were drawn to the West </w:t>
      </w:r>
      <w:r>
        <w:rPr>
          <w:rFonts w:ascii="Times New Roman" w:cs="Times New Roman" w:hAnsi="Times New Roman"/>
          <w:sz w:val="24"/>
          <w:szCs w:val="24"/>
        </w:rPr>
        <w:t xml:space="preserve">by </w:t>
      </w:r>
      <w:r>
        <w:rPr>
          <w:rFonts w:ascii="Times New Roman" w:cs="Times New Roman" w:hAnsi="Times New Roman"/>
          <w:sz w:val="24"/>
          <w:szCs w:val="24"/>
        </w:rPr>
        <w:t xml:space="preserve">the need to lead a better life. There are a section of settlers who received letters from family members and friends telling them about a good life in the West. </w:t>
      </w:r>
      <w:r>
        <w:rPr>
          <w:rFonts w:ascii="Times New Roman" w:cs="Times New Roman" w:hAnsi="Times New Roman"/>
          <w:sz w:val="24"/>
          <w:szCs w:val="24"/>
        </w:rPr>
        <w:t>However, the greatest factor that pulled them to the West was the opportunity to buy land.</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relationship between railroads and the great cattle drives?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Railroads allowed more </w:t>
      </w:r>
      <w:r>
        <w:rPr>
          <w:rFonts w:ascii="Times New Roman" w:cs="Times New Roman" w:hAnsi="Times New Roman"/>
          <w:sz w:val="24"/>
          <w:szCs w:val="24"/>
        </w:rPr>
        <w:t>trade</w:t>
      </w:r>
      <w:r>
        <w:rPr>
          <w:rFonts w:ascii="Times New Roman" w:cs="Times New Roman" w:hAnsi="Times New Roman"/>
          <w:sz w:val="24"/>
          <w:szCs w:val="24"/>
        </w:rPr>
        <w:t xml:space="preserve"> outside the state, brought business into the area. Improved the economy and helped towns grow. It started to </w:t>
      </w:r>
      <w:r>
        <w:rPr>
          <w:rFonts w:ascii="Times New Roman" w:cs="Times New Roman" w:hAnsi="Times New Roman"/>
          <w:sz w:val="24"/>
          <w:szCs w:val="24"/>
        </w:rPr>
        <w:t>enclose the open range which hurt</w:t>
      </w:r>
      <w:r>
        <w:rPr>
          <w:rFonts w:ascii="Times New Roman" w:cs="Times New Roman" w:hAnsi="Times New Roman"/>
          <w:sz w:val="24"/>
          <w:szCs w:val="24"/>
        </w:rPr>
        <w:t xml:space="preserve"> the cattle drives and fence cutting wars.</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How would you describe </w:t>
      </w:r>
      <w:r>
        <w:rPr>
          <w:rFonts w:ascii="Times New Roman" w:cs="Times New Roman" w:hAnsi="Times New Roman"/>
          <w:b/>
          <w:sz w:val="24"/>
          <w:szCs w:val="24"/>
        </w:rPr>
        <w:t>the economic changes in the United States from roughly the end of Reconstruction to the end of World War I (1877-1918)?</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 economic lives of planters, former slaves, and non-slaveholding whites, were transformed after the Civil war. During Reconstruction, many small white farmers, thrown into poverty by the war, entered into cotton production, a major change from pre-war days when they concentrated on growing food for their own families.</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is the “Second Industrial Revolution”?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It was a phase of rapid standardization and industrialization from the late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into the early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were some of the pre-conditions for the industrialization of the United States?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Some of the pre-conditions for the industrialization of the US are natural resources such as coal and steel; expansion of economy, the expansion required </w:t>
      </w:r>
      <w:r>
        <w:rPr>
          <w:rFonts w:ascii="Times New Roman" w:cs="Times New Roman" w:hAnsi="Times New Roman"/>
          <w:sz w:val="24"/>
          <w:szCs w:val="24"/>
        </w:rPr>
        <w:t>availability</w:t>
      </w:r>
      <w:r>
        <w:rPr>
          <w:rFonts w:ascii="Times New Roman" w:cs="Times New Roman" w:hAnsi="Times New Roman"/>
          <w:sz w:val="24"/>
          <w:szCs w:val="24"/>
        </w:rPr>
        <w:t xml:space="preserve"> of ready capital to start new businesses</w:t>
      </w:r>
      <w:r>
        <w:rPr>
          <w:rFonts w:ascii="Times New Roman" w:cs="Times New Roman" w:hAnsi="Times New Roman"/>
          <w:sz w:val="24"/>
          <w:szCs w:val="24"/>
        </w:rPr>
        <w:t>, interchangeable parts and mass production</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How did steel, interchangeable parts, and mass production contribute to industrialization?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Interchangeable parts enabled the relatively unskilled workers to produce large numbers of weapons quickly and at lower cost, and made repair and replacement of parts infinitely easier.</w:t>
      </w:r>
      <w:r>
        <w:rPr>
          <w:rFonts w:ascii="Times New Roman" w:cs="Times New Roman" w:hAnsi="Times New Roman"/>
          <w:sz w:val="24"/>
          <w:szCs w:val="24"/>
        </w:rPr>
        <w:t xml:space="preserve">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Steel was better compared to Iron. Steel was lighter, cheaper and stronger than iron, making it ideal for all sorts of purposes.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Mass production led to division of labor and the increasing prevalence of machines in factories.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“great merger movement”?</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was a predominantly U.S. business phenomenon that happened from 1895 to 1905. During this time, small companies with less market share consolidated with similar firms to form large, powerful institutions that dominated </w:t>
      </w:r>
      <w:r>
        <w:rPr>
          <w:rFonts w:ascii="Times New Roman" w:cs="Times New Roman" w:hAnsi="Times New Roman"/>
          <w:sz w:val="24"/>
          <w:szCs w:val="24"/>
        </w:rPr>
        <w:t>their markets of operations.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government’s relationship to industrialization?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government acted to restrict the growth of monopolies and protected the rights of workers. In order to accomplish these aims, the federal government passed laws and created new </w:t>
      </w:r>
      <w:r>
        <w:rPr>
          <w:rFonts w:ascii="Times New Roman" w:cs="Times New Roman" w:hAnsi="Times New Roman"/>
          <w:sz w:val="24"/>
          <w:szCs w:val="24"/>
        </w:rPr>
        <w:t>bureaucries</w:t>
      </w:r>
      <w:r>
        <w:rPr>
          <w:rFonts w:ascii="Times New Roman" w:cs="Times New Roman" w:hAnsi="Times New Roman"/>
          <w:sz w:val="24"/>
          <w:szCs w:val="24"/>
        </w:rPr>
        <w:t>.</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color w:val="000000"/>
          <w:sz w:val="24"/>
          <w:szCs w:val="24"/>
          <w:shd w:val="clear" w:color="auto" w:fill="ffffff"/>
        </w:rPr>
        <w:t>Roughly speaking, how wealthy were the richest individuals in the Gilded Age? For example, adjusted for inflation, how do their fortunes stack up to present-day wealthy Americans?</w:t>
      </w:r>
    </w:p>
    <w:p>
      <w:pPr>
        <w:pStyle w:val="style179"/>
        <w:spacing w:lineRule="auto" w:line="360"/>
        <w:jc w:val="both"/>
        <w:rPr>
          <w:rFonts w:ascii="Times New Roman" w:cs="Times New Roman" w:hAnsi="Times New Roman"/>
          <w:color w:val="000000"/>
          <w:sz w:val="24"/>
          <w:szCs w:val="24"/>
          <w:shd w:val="clear" w:color="auto" w:fill="ffffff"/>
        </w:rPr>
      </w:pPr>
      <w:r>
        <w:rPr>
          <w:rFonts w:ascii="Times New Roman" w:cs="Times New Roman" w:hAnsi="Times New Roman"/>
          <w:color w:val="000000"/>
          <w:sz w:val="24"/>
          <w:szCs w:val="24"/>
          <w:shd w:val="clear" w:color="auto" w:fill="ffffff"/>
        </w:rPr>
        <w:t>The wealthy individuals were wealthy in similar amounts during the Gilded Age just as today</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There is no difference when inflation is allowed to take effect. They amassed their wealth just like the way current wealthy people are doing, for instance, paying workers low wages</w:t>
      </w:r>
      <w:r>
        <w:rPr>
          <w:rFonts w:ascii="Times New Roman" w:cs="Times New Roman" w:hAnsi="Times New Roman"/>
          <w:color w:val="000000"/>
          <w:sz w:val="24"/>
          <w:szCs w:val="24"/>
          <w:shd w:val="clear" w:color="auto" w:fill="ffffff"/>
        </w:rPr>
        <w:t>, and corruption</w:t>
      </w:r>
      <w:r>
        <w:rPr>
          <w:rFonts w:ascii="Times New Roman" w:cs="Times New Roman" w:hAnsi="Times New Roman"/>
          <w:color w:val="000000"/>
          <w:sz w:val="24"/>
          <w:szCs w:val="24"/>
          <w:shd w:val="clear" w:color="auto" w:fill="ffffff"/>
        </w:rPr>
        <w:t xml:space="preserve"> amongst similar other factors.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Why is the late-nineteenth century sometimes called the “Gilded Age”?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 period seemed to glitter on the surface but it was corrupt underneath. It is during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that the modern industrial economy was created.</w:t>
      </w:r>
      <w:r>
        <w:rPr>
          <w:rFonts w:ascii="Times New Roman" w:cs="Times New Roman" w:hAnsi="Times New Roman"/>
          <w:sz w:val="24"/>
          <w:szCs w:val="24"/>
        </w:rPr>
        <w:t xml:space="preserve"> The </w:t>
      </w:r>
      <w:r>
        <w:rPr>
          <w:rFonts w:ascii="Times New Roman" w:cs="Times New Roman" w:hAnsi="Times New Roman"/>
          <w:sz w:val="24"/>
          <w:szCs w:val="24"/>
        </w:rPr>
        <w:t>historical</w:t>
      </w:r>
      <w:r>
        <w:rPr>
          <w:rFonts w:ascii="Times New Roman" w:cs="Times New Roman" w:hAnsi="Times New Roman"/>
          <w:sz w:val="24"/>
          <w:szCs w:val="24"/>
        </w:rPr>
        <w:t xml:space="preserve"> view of the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w:t>
      </w:r>
      <w:r>
        <w:rPr>
          <w:rFonts w:ascii="Times New Roman" w:cs="Times New Roman" w:hAnsi="Times New Roman"/>
          <w:sz w:val="24"/>
          <w:szCs w:val="24"/>
        </w:rPr>
        <w:t>y is that it saw rapid economic</w:t>
      </w:r>
      <w:r>
        <w:rPr>
          <w:rFonts w:ascii="Times New Roman" w:cs="Times New Roman" w:hAnsi="Times New Roman"/>
          <w:sz w:val="24"/>
          <w:szCs w:val="24"/>
        </w:rPr>
        <w:t xml:space="preserve">, technological, political and social transformation. It is this </w:t>
      </w:r>
      <w:r>
        <w:rPr>
          <w:rFonts w:ascii="Times New Roman" w:cs="Times New Roman" w:hAnsi="Times New Roman"/>
          <w:sz w:val="24"/>
          <w:szCs w:val="24"/>
        </w:rPr>
        <w:t>transformations</w:t>
      </w:r>
      <w:r>
        <w:rPr>
          <w:rFonts w:ascii="Times New Roman" w:cs="Times New Roman" w:hAnsi="Times New Roman"/>
          <w:sz w:val="24"/>
          <w:szCs w:val="24"/>
        </w:rPr>
        <w:t xml:space="preserve"> that forged the modern, national industrial society out of what had been small regional communities.</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What drew so many immigrants to the United States? </w:t>
      </w:r>
      <w:r>
        <w:rPr>
          <w:rFonts w:ascii="Times New Roman" w:cs="Times New Roman" w:hAnsi="Times New Roman"/>
          <w:b/>
          <w:sz w:val="24"/>
          <w:szCs w:val="24"/>
        </w:rPr>
        <w:t>Who were the “new” immigrants (how did their place of origin differ from earlier immigrants)?</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A promising economy is what drew many immigrants into the United States. </w:t>
      </w:r>
      <w:r>
        <w:rPr>
          <w:rFonts w:ascii="Times New Roman" w:cs="Times New Roman" w:hAnsi="Times New Roman"/>
          <w:sz w:val="24"/>
          <w:szCs w:val="24"/>
        </w:rPr>
        <w:t xml:space="preserve">Some people have fled job shortages, rising taxes and prolonged famine. </w:t>
      </w:r>
      <w:r>
        <w:rPr>
          <w:rFonts w:ascii="Times New Roman" w:cs="Times New Roman" w:hAnsi="Times New Roman"/>
          <w:color w:val="222222"/>
          <w:sz w:val="24"/>
          <w:szCs w:val="24"/>
          <w:shd w:val="clear" w:color="auto" w:fill="ffffff"/>
        </w:rPr>
        <w:t>The </w:t>
      </w:r>
      <w:r>
        <w:rPr>
          <w:rFonts w:ascii="Times New Roman" w:cs="Times New Roman" w:hAnsi="Times New Roman"/>
          <w:b/>
          <w:bCs/>
          <w:color w:val="222222"/>
          <w:sz w:val="24"/>
          <w:szCs w:val="24"/>
          <w:shd w:val="clear" w:color="auto" w:fill="ffffff"/>
        </w:rPr>
        <w:t>old immigrants</w:t>
      </w:r>
      <w:r>
        <w:rPr>
          <w:rFonts w:ascii="Times New Roman" w:cs="Times New Roman" w:hAnsi="Times New Roman"/>
          <w:color w:val="222222"/>
          <w:sz w:val="24"/>
          <w:szCs w:val="24"/>
          <w:shd w:val="clear" w:color="auto" w:fill="ffffff"/>
        </w:rPr>
        <w:t> arrived in the mid-1800s, coming mostly from northwestern Europe, while the </w:t>
      </w:r>
      <w:r>
        <w:rPr>
          <w:rFonts w:ascii="Times New Roman" w:cs="Times New Roman" w:hAnsi="Times New Roman"/>
          <w:b/>
          <w:bCs/>
          <w:color w:val="222222"/>
          <w:sz w:val="24"/>
          <w:szCs w:val="24"/>
          <w:shd w:val="clear" w:color="auto" w:fill="ffffff"/>
        </w:rPr>
        <w:t>new immigrants</w:t>
      </w:r>
      <w:r>
        <w:rPr>
          <w:rFonts w:ascii="Times New Roman" w:cs="Times New Roman" w:hAnsi="Times New Roman"/>
          <w:color w:val="222222"/>
          <w:sz w:val="24"/>
          <w:szCs w:val="24"/>
          <w:shd w:val="clear" w:color="auto" w:fill="ffffff"/>
        </w:rPr>
        <w:t> arrived </w:t>
      </w:r>
      <w:r>
        <w:rPr>
          <w:rFonts w:ascii="Times New Roman" w:cs="Times New Roman" w:hAnsi="Times New Roman"/>
          <w:b/>
          <w:bCs/>
          <w:color w:val="222222"/>
          <w:sz w:val="24"/>
          <w:szCs w:val="24"/>
          <w:shd w:val="clear" w:color="auto" w:fill="ffffff"/>
        </w:rPr>
        <w:t>a</w:t>
      </w:r>
      <w:r>
        <w:rPr>
          <w:rFonts w:ascii="Times New Roman" w:cs="Times New Roman" w:hAnsi="Times New Roman"/>
          <w:color w:val="222222"/>
          <w:sz w:val="24"/>
          <w:szCs w:val="24"/>
          <w:shd w:val="clear" w:color="auto" w:fill="ffffff"/>
        </w:rPr>
        <w:t xml:space="preserve"> generation later, traveling mostly from southeastern </w:t>
      </w:r>
      <w:r>
        <w:rPr>
          <w:rFonts w:ascii="Times New Roman" w:cs="Times New Roman" w:hAnsi="Times New Roman"/>
          <w:color w:val="222222"/>
          <w:sz w:val="24"/>
          <w:szCs w:val="24"/>
          <w:shd w:val="clear" w:color="auto" w:fill="ffffff"/>
        </w:rPr>
        <w:t>Europe. </w:t>
      </w:r>
      <w:r>
        <w:rPr>
          <w:rFonts w:ascii="Times New Roman" w:cs="Times New Roman" w:hAnsi="Times New Roman"/>
          <w:b/>
          <w:bCs/>
          <w:color w:val="222222"/>
          <w:sz w:val="24"/>
          <w:szCs w:val="24"/>
          <w:shd w:val="clear" w:color="auto" w:fill="ffffff"/>
        </w:rPr>
        <w:t>Immigrants</w:t>
      </w:r>
      <w:r>
        <w:rPr>
          <w:rFonts w:ascii="Times New Roman" w:cs="Times New Roman" w:hAnsi="Times New Roman"/>
          <w:color w:val="222222"/>
          <w:sz w:val="24"/>
          <w:szCs w:val="24"/>
          <w:shd w:val="clear" w:color="auto" w:fill="ffffff"/>
        </w:rPr>
        <w:t> migrated to escape problems in </w:t>
      </w:r>
      <w:r>
        <w:rPr>
          <w:rFonts w:ascii="Times New Roman" w:cs="Times New Roman" w:hAnsi="Times New Roman"/>
          <w:b/>
          <w:bCs/>
          <w:color w:val="222222"/>
          <w:sz w:val="24"/>
          <w:szCs w:val="24"/>
          <w:shd w:val="clear" w:color="auto" w:fill="ffffff"/>
        </w:rPr>
        <w:t>their</w:t>
      </w:r>
      <w:r>
        <w:rPr>
          <w:rFonts w:ascii="Times New Roman" w:cs="Times New Roman" w:hAnsi="Times New Roman"/>
          <w:color w:val="222222"/>
          <w:sz w:val="24"/>
          <w:szCs w:val="24"/>
          <w:shd w:val="clear" w:color="auto" w:fill="ffffff"/>
        </w:rPr>
        <w:t> native countries and in search of </w:t>
      </w:r>
      <w:r>
        <w:rPr>
          <w:rFonts w:ascii="Times New Roman" w:cs="Times New Roman" w:hAnsi="Times New Roman"/>
          <w:b/>
          <w:bCs/>
          <w:color w:val="222222"/>
          <w:sz w:val="24"/>
          <w:szCs w:val="24"/>
          <w:shd w:val="clear" w:color="auto" w:fill="ffffff"/>
        </w:rPr>
        <w:t>new</w:t>
      </w:r>
      <w:r>
        <w:rPr>
          <w:rFonts w:ascii="Times New Roman" w:cs="Times New Roman" w:hAnsi="Times New Roman"/>
          <w:color w:val="222222"/>
          <w:sz w:val="24"/>
          <w:szCs w:val="24"/>
          <w:shd w:val="clear" w:color="auto" w:fill="ffffff"/>
        </w:rPr>
        <w:t> opportunities in America.</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 new immigrants were mostly from southeastern Europe.</w:t>
      </w:r>
      <w:r>
        <w:rPr>
          <w:rFonts w:ascii="Times New Roman" w:cs="Times New Roman" w:hAnsi="Times New Roman"/>
          <w:sz w:val="24"/>
          <w:szCs w:val="24"/>
        </w:rPr>
        <w:t xml:space="preserve"> The places were the new immigrants are coming differs from the areas where the old immigrants came from in that they were looking for job opportunities and others were escaping persecution.</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relationship between industrialization and urban growth?</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Industrialization led to urbanization by creation of economic growth and job opportunities which drew people to urban centers.  Urbanization starts when a factory or a group of factories is set up within a region, thus creating a high demand for factory labor.</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a tenement? Who was Jacob Riis, and what was How the Other Half Lives?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It was a multi-occupancy of any sort.</w:t>
      </w:r>
      <w:r>
        <w:rPr>
          <w:rFonts w:ascii="Times New Roman" w:cs="Times New Roman" w:hAnsi="Times New Roman"/>
          <w:sz w:val="24"/>
          <w:szCs w:val="24"/>
        </w:rPr>
        <w:t xml:space="preserve"> Jacob Riis was Danish-American social reformer, journalist and social documentary photographer. He </w:t>
      </w:r>
      <w:r>
        <w:rPr>
          <w:rFonts w:ascii="Times New Roman" w:cs="Times New Roman" w:hAnsi="Times New Roman"/>
          <w:sz w:val="24"/>
          <w:szCs w:val="24"/>
        </w:rPr>
        <w:t>contributed</w:t>
      </w:r>
      <w:r>
        <w:rPr>
          <w:rFonts w:ascii="Times New Roman" w:cs="Times New Roman" w:hAnsi="Times New Roman"/>
          <w:sz w:val="24"/>
          <w:szCs w:val="24"/>
        </w:rPr>
        <w:t xml:space="preserve"> significantly to the cause of urban reform in America at the turn of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w:t>
      </w:r>
      <w:r>
        <w:rPr>
          <w:rFonts w:ascii="Times New Roman" w:cs="Times New Roman" w:hAnsi="Times New Roman"/>
          <w:sz w:val="24"/>
          <w:szCs w:val="24"/>
        </w:rPr>
        <w:t xml:space="preserve"> </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How</w:t>
      </w:r>
      <w:r>
        <w:rPr>
          <w:rFonts w:ascii="Times New Roman" w:cs="Times New Roman" w:hAnsi="Times New Roman"/>
          <w:sz w:val="24"/>
          <w:szCs w:val="24"/>
        </w:rPr>
        <w:t xml:space="preserve"> the other half lives” is an early publication of photojournalism by Jacob Riis where he documents squalid living conditions in New York City slums in the 1880s.</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claims did Henry George make in Progress and Poverty (1879)?</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He proposed the single tax; that the state tax away all economic rent – the income from the use of bare land but not from improvements. In short, he advocated for </w:t>
      </w:r>
      <w:r>
        <w:rPr>
          <w:rFonts w:ascii="Times New Roman" w:cs="Times New Roman" w:hAnsi="Times New Roman"/>
          <w:sz w:val="24"/>
          <w:szCs w:val="24"/>
        </w:rPr>
        <w:t>a single tax on land that would itself reform society and economy.</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were some of the ways in which “liberty” was debated in the Gilded Age?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 dominant issues were debated in the Gilded Age were cultural; especially regarding prohibition, education, and ethnic or racial groups; economic concerning tariffs and money supply. With the rapid growth of cities, political machines increasingly took control of urban politics. In business, powerful nationwide trust were formed in some industries.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social Darwinism?</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Social Darwinism is any various theories of society which emerged in the UK</w:t>
      </w:r>
      <w:r>
        <w:rPr>
          <w:rFonts w:ascii="Times New Roman" w:cs="Times New Roman" w:hAnsi="Times New Roman"/>
          <w:sz w:val="24"/>
          <w:szCs w:val="24"/>
        </w:rPr>
        <w:t xml:space="preserve">, North America, and Western Europe in the 1870s, claiming to apply biological concepts of natural selection and survival of the fittest to sociology and politics.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obstacles confronted farmers during the age of industrialization? What was the crop lien?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Farmers were confronted by obstacles such as </w:t>
      </w:r>
      <w:r>
        <w:rPr>
          <w:rFonts w:ascii="Times New Roman" w:cs="Times New Roman" w:hAnsi="Times New Roman"/>
          <w:sz w:val="24"/>
          <w:szCs w:val="24"/>
        </w:rPr>
        <w:t>overproduction</w:t>
      </w:r>
      <w:r>
        <w:rPr>
          <w:rFonts w:ascii="Times New Roman" w:cs="Times New Roman" w:hAnsi="Times New Roman"/>
          <w:sz w:val="24"/>
          <w:szCs w:val="24"/>
        </w:rPr>
        <w:t xml:space="preserve">, low crop prices, high interest rates, high </w:t>
      </w:r>
      <w:r>
        <w:rPr>
          <w:rFonts w:ascii="Times New Roman" w:cs="Times New Roman" w:hAnsi="Times New Roman"/>
          <w:sz w:val="24"/>
          <w:szCs w:val="24"/>
        </w:rPr>
        <w:t>transportation</w:t>
      </w:r>
      <w:r>
        <w:rPr>
          <w:rFonts w:ascii="Times New Roman" w:cs="Times New Roman" w:hAnsi="Times New Roman"/>
          <w:sz w:val="24"/>
          <w:szCs w:val="24"/>
        </w:rPr>
        <w:t xml:space="preserve"> costs, and growing debt.</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Crop lien was a credit system that became widely used by cotton farmers in the US in the South from the 1860s to the 1930s.</w:t>
      </w:r>
      <w:r>
        <w:rPr>
          <w:rFonts w:ascii="Times New Roman" w:cs="Times New Roman" w:hAnsi="Times New Roman"/>
          <w:sz w:val="24"/>
          <w:szCs w:val="24"/>
        </w:rPr>
        <w:t xml:space="preserve"> </w:t>
      </w:r>
      <w:r>
        <w:rPr>
          <w:rFonts w:ascii="Times New Roman" w:cs="Times New Roman" w:hAnsi="Times New Roman"/>
          <w:sz w:val="24"/>
          <w:szCs w:val="24"/>
        </w:rPr>
        <w:t>Sharecroppers</w:t>
      </w:r>
      <w:r>
        <w:rPr>
          <w:rFonts w:ascii="Times New Roman" w:cs="Times New Roman" w:hAnsi="Times New Roman"/>
          <w:sz w:val="24"/>
          <w:szCs w:val="24"/>
        </w:rPr>
        <w:t xml:space="preserve"> and tenant farmers, who did not own the land they worked, obtained supplies and food on credit from local merchants.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Farmers’ Alliance?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 Farmers Alliance was an organized agrarian</w:t>
      </w:r>
      <w:r>
        <w:rPr>
          <w:rFonts w:ascii="Times New Roman" w:cs="Times New Roman" w:hAnsi="Times New Roman"/>
          <w:sz w:val="24"/>
          <w:szCs w:val="24"/>
        </w:rPr>
        <w:t xml:space="preserve"> economic movement among American farmers that developed and flourished ca. 1875. </w:t>
      </w:r>
      <w:r>
        <w:rPr>
          <w:rFonts w:ascii="Times New Roman" w:cs="Times New Roman" w:hAnsi="Times New Roman"/>
          <w:sz w:val="24"/>
          <w:szCs w:val="24"/>
        </w:rPr>
        <w:t xml:space="preserve">One of the organization’s goal was to end the adverse effects of the crop-lien system on farmers in the period following the American Civil war.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What was Populism? What was the People’s (or Populist) Party? </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Refers</w:t>
      </w:r>
      <w:r>
        <w:rPr>
          <w:rFonts w:ascii="Times New Roman" w:cs="Times New Roman" w:hAnsi="Times New Roman"/>
          <w:color w:val="222222"/>
          <w:sz w:val="24"/>
          <w:szCs w:val="24"/>
          <w:shd w:val="clear" w:color="auto" w:fill="ffffff"/>
        </w:rPr>
        <w:t xml:space="preserve"> to a range of political stances that emphasize the idea of "the people" and often juxtapose this group against "the elite". The term developed in the 19th century and has been applied to various politicians, parties, and movements since that time, although has rarely been chosen as a self-description.</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sz w:val="24"/>
          <w:szCs w:val="24"/>
        </w:rPr>
        <w:t xml:space="preserve">The People’s Party </w:t>
      </w:r>
      <w:r>
        <w:rPr>
          <w:rFonts w:ascii="Times New Roman" w:cs="Times New Roman" w:hAnsi="Times New Roman"/>
          <w:color w:val="222222"/>
          <w:sz w:val="24"/>
          <w:szCs w:val="24"/>
          <w:shd w:val="clear" w:color="auto" w:fill="ffffff"/>
        </w:rPr>
        <w:t>was a left-wing agrarian populist late-19th-century political party in the United States.</w:t>
      </w:r>
      <w:r>
        <w:rPr>
          <w:rFonts w:ascii="Times New Roman" w:cs="Times New Roman" w:hAnsi="Times New Roman"/>
          <w:color w:val="222222"/>
          <w:sz w:val="24"/>
          <w:szCs w:val="24"/>
          <w:shd w:val="clear" w:color="auto" w:fill="ffffff"/>
        </w:rPr>
        <w:t xml:space="preserve">it drew </w:t>
      </w:r>
      <w:r>
        <w:rPr>
          <w:rFonts w:ascii="Times New Roman" w:cs="Times New Roman" w:hAnsi="Times New Roman"/>
          <w:color w:val="222222"/>
          <w:sz w:val="24"/>
          <w:szCs w:val="24"/>
          <w:shd w:val="clear" w:color="auto" w:fill="ffffff"/>
        </w:rPr>
        <w:t>members</w:t>
      </w:r>
      <w:r>
        <w:rPr>
          <w:rFonts w:ascii="Times New Roman" w:cs="Times New Roman" w:hAnsi="Times New Roman"/>
          <w:color w:val="222222"/>
          <w:sz w:val="24"/>
          <w:szCs w:val="24"/>
          <w:shd w:val="clear" w:color="auto" w:fill="ffffff"/>
        </w:rPr>
        <w:t xml:space="preserve"> from Farmers’ Alliances, the Grange, and the Knights of labor. It consisted of farmers who were unhappy with the Democratic and Republican parties.</w:t>
      </w:r>
      <w:r>
        <w:rPr>
          <w:rFonts w:ascii="Times New Roman" w:cs="Times New Roman" w:hAnsi="Times New Roman"/>
          <w:color w:val="222222"/>
          <w:sz w:val="24"/>
          <w:szCs w:val="24"/>
          <w:shd w:val="clear" w:color="auto" w:fill="ffffff"/>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Did the Populists achieve any electoral successes? What happened to the Populists?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They accomplished a shorter workweek, </w:t>
      </w:r>
      <w:r>
        <w:rPr>
          <w:rFonts w:ascii="Times New Roman" w:cs="Times New Roman" w:hAnsi="Times New Roman"/>
          <w:sz w:val="24"/>
          <w:szCs w:val="24"/>
        </w:rPr>
        <w:t>restrictions</w:t>
      </w:r>
      <w:r>
        <w:rPr>
          <w:rFonts w:ascii="Times New Roman" w:cs="Times New Roman" w:hAnsi="Times New Roman"/>
          <w:sz w:val="24"/>
          <w:szCs w:val="24"/>
        </w:rPr>
        <w:t xml:space="preserve"> on immigration to the US, </w:t>
      </w:r>
      <w:r>
        <w:rPr>
          <w:rFonts w:ascii="Times New Roman" w:cs="Times New Roman" w:hAnsi="Times New Roman"/>
          <w:sz w:val="24"/>
          <w:szCs w:val="24"/>
        </w:rPr>
        <w:t>direct</w:t>
      </w:r>
      <w:r>
        <w:rPr>
          <w:rFonts w:ascii="Times New Roman" w:cs="Times New Roman" w:hAnsi="Times New Roman"/>
          <w:sz w:val="24"/>
          <w:szCs w:val="24"/>
        </w:rPr>
        <w:t xml:space="preserve"> election of senators, income tax and public </w:t>
      </w:r>
      <w:r>
        <w:rPr>
          <w:rFonts w:ascii="Times New Roman" w:cs="Times New Roman" w:hAnsi="Times New Roman"/>
          <w:sz w:val="24"/>
          <w:szCs w:val="24"/>
        </w:rPr>
        <w:t>ownership</w:t>
      </w:r>
      <w:r>
        <w:rPr>
          <w:rFonts w:ascii="Times New Roman" w:cs="Times New Roman" w:hAnsi="Times New Roman"/>
          <w:sz w:val="24"/>
          <w:szCs w:val="24"/>
        </w:rPr>
        <w:t xml:space="preserve"> of railroads and communication lines.</w:t>
      </w:r>
      <w:r>
        <w:rPr>
          <w:rFonts w:ascii="Times New Roman" w:cs="Times New Roman" w:hAnsi="Times New Roman"/>
          <w:sz w:val="24"/>
          <w:szCs w:val="24"/>
        </w:rPr>
        <w:t xml:space="preserve"> </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204063"/>
          <w:sz w:val="24"/>
          <w:szCs w:val="24"/>
        </w:rPr>
        <w:t>The most significant factors to bringing an end to the Populist Party were the Panic of 1893, silver and gold, and the support of the population.</w:t>
      </w:r>
    </w:p>
    <w:p>
      <w:pPr>
        <w:pStyle w:val="style94"/>
        <w:shd w:val="clear" w:color="auto" w:fill="f7f0e9"/>
        <w:spacing w:before="0" w:beforeAutospacing="false" w:after="0" w:afterAutospacing="false" w:lineRule="auto" w:line="360"/>
        <w:ind w:left="720"/>
        <w:jc w:val="both"/>
        <w:rPr>
          <w:color w:val="204063"/>
        </w:rPr>
      </w:pPr>
      <w:r>
        <w:rPr>
          <w:color w:val="204063"/>
        </w:rPr>
        <w:t>Throughout the 1880's, farmers had been exceeded of their limits with debts and loans. The railroad industry was spreading faster than stores. By the year of 1893, many companies were going bankrupt. This lead to panic of all the citizens and to the trade of paper money for gold. Once the supply of gold ran low, people traded the paper money that they had for silver, eventually putting silver mines out. Once a year had passed, the pan</w:t>
      </w:r>
      <w:r>
        <w:rPr>
          <w:color w:val="204063"/>
        </w:rPr>
        <w:t xml:space="preserve">ic of the people became a stage </w:t>
      </w:r>
      <w:r>
        <w:rPr>
          <w:color w:val="204063"/>
        </w:rPr>
        <w:t xml:space="preserve">of depression because businesses and companies incomes were falling. </w:t>
      </w:r>
      <w:r>
        <w:rPr>
          <w:color w:val="204063"/>
        </w:rPr>
        <w:t>The </w:t>
      </w:r>
      <w:r>
        <w:rPr>
          <w:rStyle w:val="style4097"/>
          <w:color w:val="204063"/>
        </w:rPr>
        <w:t>unexpected</w:t>
      </w:r>
      <w:r>
        <w:rPr>
          <w:color w:val="204063"/>
        </w:rPr>
        <w:t> downfall of the people caused much tension between the Populist Party and everyone who was in the situation</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In general terms, which party was more broadly aligned with business, and which was more broadly aligned with workers?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Populism party was more broadly aligned with businesses, while the Framer’s Alliance was </w:t>
      </w:r>
      <w:r>
        <w:rPr>
          <w:rFonts w:ascii="Times New Roman" w:cs="Times New Roman" w:hAnsi="Times New Roman"/>
          <w:sz w:val="24"/>
          <w:szCs w:val="24"/>
        </w:rPr>
        <w:t>more aligned to workers.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Why did labor unions exist, and what did they advocate?</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Labor unions exists so that they can fight for the workers working for the companies. They usually advocate for better wages, reasonable working hours and safer working conditions.</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were some of the obstacles facing American workers?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Some of the obstacles that the American workers faced </w:t>
      </w:r>
      <w:r>
        <w:rPr>
          <w:rFonts w:ascii="Times New Roman" w:cs="Times New Roman" w:hAnsi="Times New Roman"/>
          <w:sz w:val="24"/>
          <w:szCs w:val="24"/>
        </w:rPr>
        <w:t xml:space="preserve">included: interpersonal conflict, harassment, discrimination, poor working conditions, and </w:t>
      </w:r>
      <w:r>
        <w:rPr>
          <w:rFonts w:ascii="Times New Roman" w:cs="Times New Roman" w:hAnsi="Times New Roman"/>
          <w:sz w:val="24"/>
          <w:szCs w:val="24"/>
        </w:rPr>
        <w:t>long working hours as well as underpayment.</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How would you describe the relationship between capital and labor during the late-nineteenth and early-twentieth centuries? </w:t>
      </w:r>
    </w:p>
    <w:p>
      <w:pPr>
        <w:pStyle w:val="style94"/>
        <w:shd w:val="clear" w:color="auto" w:fill="ccccff"/>
        <w:spacing w:before="0" w:beforeAutospacing="false" w:after="150" w:afterAutospacing="false" w:lineRule="auto" w:line="360"/>
        <w:ind w:left="720" w:right="150"/>
        <w:jc w:val="both"/>
        <w:textAlignment w:val="baseline"/>
        <w:rPr>
          <w:color w:val="333333"/>
        </w:rPr>
      </w:pPr>
      <w:r>
        <w:rPr>
          <w:color w:val="333333"/>
        </w:rPr>
        <w:t>The late 19th-century United States is probably best known for the vast expansion of its industrial plant and output. At the heart of these huge increases was the mass production of goods by machines. This process was first introduced and perfected by British textile manufacturers.</w:t>
      </w:r>
    </w:p>
    <w:p>
      <w:pPr>
        <w:pStyle w:val="style94"/>
        <w:shd w:val="clear" w:color="auto" w:fill="ccccff"/>
        <w:spacing w:before="0" w:beforeAutospacing="false" w:after="150" w:afterAutospacing="false" w:lineRule="auto" w:line="360"/>
        <w:ind w:left="720" w:right="150"/>
        <w:jc w:val="both"/>
        <w:textAlignment w:val="baseline"/>
        <w:rPr>
          <w:color w:val="333333"/>
        </w:rPr>
      </w:pPr>
      <w:r>
        <w:rPr>
          <w:color w:val="333333"/>
        </w:rPr>
        <w:t>In the century since such mechanization had begun, machines had replaced highly skilled craftspeople in one industry after another. By the 1870s, machines were knitting stockings and stitching shirts and dresses, cutting and stitching leather for shoes, and producing nails by the millions. By reducing labor costs, such machines not only reduced manufacturing costs but lowered prices manufacturers charged consumers. In short, machine production created a growing abundance of products at cheaper prices.</w:t>
      </w:r>
    </w:p>
    <w:p>
      <w:pPr>
        <w:pStyle w:val="style94"/>
        <w:shd w:val="clear" w:color="auto" w:fill="ccccff"/>
        <w:spacing w:before="0" w:beforeAutospacing="false" w:after="150" w:afterAutospacing="false" w:lineRule="auto" w:line="360"/>
        <w:ind w:left="720" w:right="150"/>
        <w:jc w:val="both"/>
        <w:textAlignment w:val="baseline"/>
        <w:rPr>
          <w:color w:val="333333"/>
        </w:rPr>
      </w:pPr>
      <w:r>
        <w:rPr>
          <w:color w:val="333333"/>
        </w:rPr>
        <w:t>During the early 20</w:t>
      </w:r>
      <w:r>
        <w:rPr>
          <w:color w:val="333333"/>
          <w:vertAlign w:val="superscript"/>
        </w:rPr>
        <w:t>th</w:t>
      </w:r>
      <w:r>
        <w:rPr>
          <w:color w:val="333333"/>
        </w:rPr>
        <w:t xml:space="preserve"> century there was creation of a lot of capital whi</w:t>
      </w:r>
      <w:r>
        <w:rPr>
          <w:color w:val="333333"/>
        </w:rPr>
        <w:t xml:space="preserve">ch led to mechanization of the industrial processes which led to decreased need of human labor in running and operating </w:t>
      </w:r>
      <w:r>
        <w:rPr>
          <w:color w:val="333333"/>
        </w:rPr>
        <w:t>the</w:t>
      </w:r>
      <w:r>
        <w:rPr>
          <w:color w:val="333333"/>
        </w:rPr>
        <w:t xml:space="preserve"> industries.</w:t>
      </w:r>
      <w:r>
        <w:rPr>
          <w:color w:val="333333"/>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looking backward (1888)?</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Equal distribution of wealth to all citizens, and class divisions eradicated – a process that Bellamy referred to as Nationalism.</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How were Chinese immigrants </w:t>
      </w:r>
      <w:r>
        <w:rPr>
          <w:rFonts w:ascii="Times New Roman" w:cs="Times New Roman" w:hAnsi="Times New Roman"/>
          <w:b/>
          <w:sz w:val="24"/>
          <w:szCs w:val="24"/>
        </w:rPr>
        <w:t>greeted</w:t>
      </w:r>
      <w:r>
        <w:rPr>
          <w:rFonts w:ascii="Times New Roman" w:cs="Times New Roman" w:hAnsi="Times New Roman"/>
          <w:b/>
          <w:sz w:val="24"/>
          <w:szCs w:val="24"/>
        </w:rPr>
        <w:t xml:space="preserve"> on the West Coast?</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They were greeted w</w:t>
      </w:r>
      <w:r>
        <w:rPr>
          <w:rFonts w:ascii="Times New Roman" w:cs="Times New Roman" w:hAnsi="Times New Roman"/>
          <w:sz w:val="24"/>
          <w:szCs w:val="24"/>
        </w:rPr>
        <w:t xml:space="preserve">ith hatred, widespread discrimination, and even deadly violence. </w:t>
      </w:r>
      <w:r>
        <w:rPr>
          <w:rFonts w:ascii="Times New Roman" w:cs="Times New Roman" w:hAnsi="Times New Roman"/>
          <w:sz w:val="24"/>
          <w:szCs w:val="24"/>
        </w:rPr>
        <w:t>They</w:t>
      </w:r>
      <w:r>
        <w:rPr>
          <w:rFonts w:ascii="Times New Roman" w:cs="Times New Roman" w:hAnsi="Times New Roman"/>
          <w:sz w:val="24"/>
          <w:szCs w:val="24"/>
        </w:rPr>
        <w:t xml:space="preserve"> were viewed with suspicion as low-</w:t>
      </w:r>
      <w:r>
        <w:rPr>
          <w:rFonts w:ascii="Times New Roman" w:cs="Times New Roman" w:hAnsi="Times New Roman"/>
          <w:sz w:val="24"/>
          <w:szCs w:val="24"/>
        </w:rPr>
        <w:t>skilled</w:t>
      </w:r>
      <w:r>
        <w:rPr>
          <w:rFonts w:ascii="Times New Roman" w:cs="Times New Roman" w:hAnsi="Times New Roman"/>
          <w:sz w:val="24"/>
          <w:szCs w:val="24"/>
        </w:rPr>
        <w:t>, sub-</w:t>
      </w:r>
      <w:r>
        <w:rPr>
          <w:rFonts w:ascii="Times New Roman" w:cs="Times New Roman" w:hAnsi="Times New Roman"/>
          <w:sz w:val="24"/>
          <w:szCs w:val="24"/>
        </w:rPr>
        <w:t>standard</w:t>
      </w:r>
      <w:r>
        <w:rPr>
          <w:rFonts w:ascii="Times New Roman" w:cs="Times New Roman" w:hAnsi="Times New Roman"/>
          <w:sz w:val="24"/>
          <w:szCs w:val="24"/>
        </w:rPr>
        <w:t xml:space="preserve"> cheap labor and reviled as wholly foreign.</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“Jim Crow”?</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They were state and local laws that enforced racial segregation in the Southern US. All were enacted in the late 19</w:t>
      </w:r>
      <w:r>
        <w:rPr>
          <w:rFonts w:ascii="Times New Roman" w:cs="Times New Roman" w:hAnsi="Times New Roman"/>
          <w:sz w:val="24"/>
          <w:szCs w:val="24"/>
          <w:vertAlign w:val="superscript"/>
        </w:rPr>
        <w:t>th</w:t>
      </w:r>
      <w:r>
        <w:rPr>
          <w:rFonts w:ascii="Times New Roman" w:cs="Times New Roman" w:hAnsi="Times New Roman"/>
          <w:sz w:val="24"/>
          <w:szCs w:val="24"/>
        </w:rPr>
        <w:t xml:space="preserve"> and early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centuries by White </w:t>
      </w:r>
      <w:r>
        <w:rPr>
          <w:rFonts w:ascii="Times New Roman" w:cs="Times New Roman" w:hAnsi="Times New Roman"/>
          <w:sz w:val="24"/>
          <w:szCs w:val="24"/>
        </w:rPr>
        <w:t>Democratic</w:t>
      </w:r>
      <w:r>
        <w:rPr>
          <w:rFonts w:ascii="Times New Roman" w:cs="Times New Roman" w:hAnsi="Times New Roman"/>
          <w:sz w:val="24"/>
          <w:szCs w:val="24"/>
        </w:rPr>
        <w:t>-dominated state legislatures after the Reconstruction period.</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Plessy v. Ferguson (1896)?</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Was a landmark decision of the US Supreme Court that upheld the constitutionality of racial segregation laws for public facilities as long as the segregated facilities were equal in quality – a doctrine that was later on rebranded as “separate but equal”</w:t>
      </w:r>
      <w:r>
        <w:rPr>
          <w:rFonts w:ascii="Times New Roman" w:cs="Times New Roman" w:hAnsi="Times New Roman"/>
          <w:sz w:val="24"/>
          <w:szCs w:val="24"/>
        </w:rPr>
        <w:t>.</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Birth of a Nation (1915)?</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Two families, abolitionist Northerners the </w:t>
      </w:r>
      <w:r>
        <w:rPr>
          <w:rFonts w:ascii="Times New Roman" w:cs="Times New Roman" w:hAnsi="Times New Roman"/>
          <w:color w:val="222222"/>
          <w:sz w:val="24"/>
          <w:szCs w:val="24"/>
          <w:shd w:val="clear" w:color="auto" w:fill="ffffff"/>
        </w:rPr>
        <w:t>Stonemans</w:t>
      </w:r>
      <w:r>
        <w:rPr>
          <w:rFonts w:ascii="Times New Roman" w:cs="Times New Roman" w:hAnsi="Times New Roman"/>
          <w:color w:val="222222"/>
          <w:sz w:val="24"/>
          <w:szCs w:val="24"/>
          <w:shd w:val="clear" w:color="auto" w:fill="ffffff"/>
        </w:rPr>
        <w:t xml:space="preserve"> and Southern landowners the </w:t>
      </w:r>
      <w:r>
        <w:rPr>
          <w:rFonts w:ascii="Times New Roman" w:cs="Times New Roman" w:hAnsi="Times New Roman"/>
          <w:color w:val="222222"/>
          <w:sz w:val="24"/>
          <w:szCs w:val="24"/>
          <w:shd w:val="clear" w:color="auto" w:fill="ffffff"/>
        </w:rPr>
        <w:t>Camerons</w:t>
      </w:r>
      <w:r>
        <w:rPr>
          <w:rFonts w:ascii="Times New Roman" w:cs="Times New Roman" w:hAnsi="Times New Roman"/>
          <w:color w:val="222222"/>
          <w:sz w:val="24"/>
          <w:szCs w:val="24"/>
          <w:shd w:val="clear" w:color="auto" w:fill="ffffff"/>
        </w:rPr>
        <w:t xml:space="preserve">, intertwine in director D.W. Griffith's controversial Civil War epic. When Confederate colonel Ben Cameron (Henry B. Walthall) is captured in battle, </w:t>
      </w:r>
      <w:r>
        <w:rPr>
          <w:rFonts w:ascii="Times New Roman" w:cs="Times New Roman" w:hAnsi="Times New Roman"/>
          <w:color w:val="222222"/>
          <w:sz w:val="24"/>
          <w:szCs w:val="24"/>
          <w:shd w:val="clear" w:color="auto" w:fill="ffffff"/>
        </w:rPr>
        <w:t>nurse</w:t>
      </w:r>
      <w:r>
        <w:rPr>
          <w:rFonts w:ascii="Times New Roman" w:cs="Times New Roman" w:hAnsi="Times New Roman"/>
          <w:color w:val="222222"/>
          <w:sz w:val="24"/>
          <w:szCs w:val="24"/>
          <w:shd w:val="clear" w:color="auto" w:fill="ffffff"/>
        </w:rPr>
        <w:t xml:space="preserve"> Elsie </w:t>
      </w:r>
      <w:r>
        <w:rPr>
          <w:rFonts w:ascii="Times New Roman" w:cs="Times New Roman" w:hAnsi="Times New Roman"/>
          <w:color w:val="222222"/>
          <w:sz w:val="24"/>
          <w:szCs w:val="24"/>
          <w:shd w:val="clear" w:color="auto" w:fill="ffffff"/>
        </w:rPr>
        <w:t>Stoneman</w:t>
      </w:r>
      <w:r>
        <w:rPr>
          <w:rFonts w:ascii="Times New Roman" w:cs="Times New Roman" w:hAnsi="Times New Roman"/>
          <w:color w:val="222222"/>
          <w:sz w:val="24"/>
          <w:szCs w:val="24"/>
          <w:shd w:val="clear" w:color="auto" w:fill="ffffff"/>
        </w:rPr>
        <w:t xml:space="preserve"> (Lillian Gish) petitions for his pardon. In Reconstruction-era South Carolina, Cameron founds the Ku Klux Klan, battling Elsie's congressman father (Ralph Lewis) and his African-American protégé, Silas Lynch (George </w:t>
      </w:r>
      <w:r>
        <w:rPr>
          <w:rFonts w:ascii="Times New Roman" w:cs="Times New Roman" w:hAnsi="Times New Roman"/>
          <w:color w:val="222222"/>
          <w:sz w:val="24"/>
          <w:szCs w:val="24"/>
          <w:shd w:val="clear" w:color="auto" w:fill="ffffff"/>
        </w:rPr>
        <w:t>Siegmann</w:t>
      </w:r>
      <w:r>
        <w:rPr>
          <w:rFonts w:ascii="Times New Roman" w:cs="Times New Roman" w:hAnsi="Times New Roman"/>
          <w:color w:val="222222"/>
          <w:sz w:val="24"/>
          <w:szCs w:val="24"/>
          <w:shd w:val="clear" w:color="auto" w:fill="ffffff"/>
        </w:rPr>
        <w:t>).</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lynching?</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Lynching refers to a</w:t>
      </w:r>
      <w:r>
        <w:rPr>
          <w:rFonts w:ascii="Times New Roman" w:cs="Times New Roman" w:hAnsi="Times New Roman"/>
          <w:color w:val="222222"/>
          <w:sz w:val="24"/>
          <w:szCs w:val="24"/>
          <w:shd w:val="clear" w:color="auto" w:fill="ffffff"/>
        </w:rPr>
        <w:t xml:space="preserve"> premeditated extrajudicial killing by a group. It is most often used to characterize informal public executions by a mob in order to punish an alleged transgressor, convicted transgressor, or to intimidate a group.</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Who was Ida B. Wells?</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Ida Bell Wells-Barnett was an African-American investigative journalist, educator, and an early leader in the civil rights movement. She was one of the founders of the National Association for the Advancement of Colored People.</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strategy did Booker T. Washington propose to help southern blacks?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He preached a philosophy of self-help, racial solidarity and accommodation. He urged blacks to accept discrimination for the time being and concentrate on elevating themselves through hard work and material prosperity.</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did W.E.B. DuBois advocate for African Americans?</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He believed that social change could be accomplished only via agitation and protest, and he promoted this </w:t>
      </w:r>
      <w:r>
        <w:rPr>
          <w:rFonts w:ascii="Times New Roman" w:cs="Times New Roman" w:hAnsi="Times New Roman"/>
          <w:sz w:val="24"/>
          <w:szCs w:val="24"/>
        </w:rPr>
        <w:t>view</w:t>
      </w:r>
      <w:r>
        <w:rPr>
          <w:rFonts w:ascii="Times New Roman" w:cs="Times New Roman" w:hAnsi="Times New Roman"/>
          <w:sz w:val="24"/>
          <w:szCs w:val="24"/>
        </w:rPr>
        <w:t xml:space="preserve"> in his wring and in his organizing work.</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Great Migration?</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Great Migration was</w:t>
      </w:r>
      <w:r>
        <w:rPr>
          <w:rFonts w:ascii="Times New Roman" w:cs="Times New Roman" w:hAnsi="Times New Roman"/>
          <w:color w:val="222222"/>
          <w:sz w:val="24"/>
          <w:szCs w:val="24"/>
          <w:shd w:val="clear" w:color="auto" w:fill="ffffff"/>
        </w:rPr>
        <w:t xml:space="preserve"> the movement of 6 million African Americans out of the rural Southern United States to the urban Northeast, Midwest, and West that occurred between 1916 and 1970.</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Did towns in South Texas (particularly in the Rio Grande Valley) segregate Mexicans and Mexican Americans?</w:t>
      </w:r>
    </w:p>
    <w:p>
      <w:pPr>
        <w:pStyle w:val="style179"/>
        <w:spacing w:lineRule="auto" w:line="360"/>
        <w:jc w:val="both"/>
        <w:rPr>
          <w:rFonts w:ascii="Times New Roman" w:cs="Times New Roman" w:hAnsi="Times New Roman"/>
          <w:color w:val="2a2a2a"/>
          <w:sz w:val="24"/>
          <w:szCs w:val="24"/>
        </w:rPr>
      </w:pPr>
      <w:r>
        <w:rPr>
          <w:rFonts w:ascii="Times New Roman" w:cs="Times New Roman" w:hAnsi="Times New Roman"/>
          <w:color w:val="2a2a2a"/>
          <w:sz w:val="24"/>
          <w:szCs w:val="24"/>
        </w:rPr>
        <w:t>When Texas leaders approved a tough new immigration enforcement law known as </w:t>
      </w:r>
      <w:r>
        <w:rPr/>
        <w:fldChar w:fldCharType="begin"/>
      </w:r>
      <w:r>
        <w:instrText xml:space="preserve"> HYPERLINK "https://legiscan.com/TX/text/SB4/id/1608435" </w:instrText>
      </w:r>
      <w:r>
        <w:rPr/>
        <w:fldChar w:fldCharType="separate"/>
      </w:r>
      <w:r>
        <w:rPr>
          <w:rStyle w:val="style85"/>
          <w:rFonts w:ascii="Times New Roman" w:cs="Times New Roman" w:hAnsi="Times New Roman"/>
          <w:color w:val="3061ff"/>
          <w:sz w:val="24"/>
          <w:szCs w:val="24"/>
          <w:u w:val="none"/>
        </w:rPr>
        <w:t>SB4</w:t>
      </w:r>
      <w:r>
        <w:rPr/>
        <w:fldChar w:fldCharType="end"/>
      </w:r>
      <w:r>
        <w:rPr>
          <w:rFonts w:ascii="Times New Roman" w:cs="Times New Roman" w:hAnsi="Times New Roman"/>
          <w:color w:val="2a2a2a"/>
          <w:sz w:val="24"/>
          <w:szCs w:val="24"/>
        </w:rPr>
        <w:t xml:space="preserve">, they did so in a state that has had a long, continuing and sometimes unacknowledged struggle for equity by the state’s residents of Mexican </w:t>
      </w:r>
      <w:r>
        <w:rPr>
          <w:rFonts w:ascii="Times New Roman" w:cs="Times New Roman" w:hAnsi="Times New Roman"/>
          <w:color w:val="2a2a2a"/>
          <w:sz w:val="24"/>
          <w:szCs w:val="24"/>
        </w:rPr>
        <w:t>descent. That</w:t>
      </w:r>
      <w:r>
        <w:rPr>
          <w:rFonts w:ascii="Times New Roman" w:cs="Times New Roman" w:hAnsi="Times New Roman"/>
          <w:color w:val="2a2a2a"/>
          <w:sz w:val="24"/>
          <w:szCs w:val="24"/>
        </w:rPr>
        <w:t xml:space="preserve"> struggle has existed since before Texas became a state and has ranged from mob violence and massacres — some perpetrated by the Texas Rangers — to voting and employment discrimination and school and housing segregation. More recently, courts have declared the state’s voter ID law and redistricting maps discriminatory.</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What was the “White Man’s Burden”?</w:t>
      </w:r>
    </w:p>
    <w:p>
      <w:pPr>
        <w:pStyle w:val="style179"/>
        <w:spacing w:lineRule="auto" w:line="360"/>
        <w:jc w:val="both"/>
        <w:rPr>
          <w:rFonts w:ascii="Times New Roman" w:cs="Times New Roman" w:hAnsi="Times New Roman"/>
          <w:sz w:val="24"/>
          <w:szCs w:val="24"/>
        </w:rPr>
      </w:pPr>
      <w:r>
        <w:rPr>
          <w:rFonts w:ascii="Times New Roman" w:cs="Times New Roman" w:hAnsi="Times New Roman"/>
          <w:sz w:val="24"/>
          <w:szCs w:val="24"/>
        </w:rPr>
        <w:t>It is meant to imply that imperialism was motivated by a high-minded desire of whites to uplift people of color.</w:t>
      </w:r>
      <w:r>
        <w:rPr>
          <w:rFonts w:ascii="Times New Roman" w:cs="Times New Roman" w:hAnsi="Times New Roman"/>
          <w:sz w:val="24"/>
          <w:szCs w:val="24"/>
        </w:rPr>
        <w:t xml:space="preserve"> </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How did American foreign policy shift in the late-nineteenth and early-twentieth centuries?</w:t>
      </w:r>
    </w:p>
    <w:p>
      <w:pPr>
        <w:pStyle w:val="style179"/>
        <w:spacing w:lineRule="auto" w:line="360"/>
        <w:jc w:val="both"/>
        <w:rPr>
          <w:rFonts w:ascii="Times New Roman" w:cs="Times New Roman" w:hAnsi="Times New Roman"/>
          <w:color w:val="222222"/>
          <w:sz w:val="24"/>
          <w:szCs w:val="24"/>
          <w:shd w:val="clear" w:color="auto" w:fill="ffffff"/>
        </w:rPr>
      </w:pPr>
      <w:r>
        <w:rPr>
          <w:rFonts w:ascii="Times New Roman" w:cs="Times New Roman" w:hAnsi="Times New Roman"/>
          <w:sz w:val="24"/>
          <w:szCs w:val="24"/>
        </w:rPr>
        <w:t>US foreign policy toward Latin America in the mid 1th century initially was focused on excluding or limiting the military and economic influence of European powers, territorial expansion, and encouraging American commerce.</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Near the </w:t>
      </w:r>
      <w:r>
        <w:rPr>
          <w:rFonts w:ascii="Times New Roman" w:cs="Times New Roman" w:hAnsi="Times New Roman"/>
          <w:bCs/>
          <w:color w:val="222222"/>
          <w:sz w:val="24"/>
          <w:szCs w:val="24"/>
          <w:shd w:val="clear" w:color="auto" w:fill="ffffff"/>
        </w:rPr>
        <w:t>turn</w:t>
      </w:r>
      <w:r>
        <w:rPr>
          <w:rFonts w:ascii="Times New Roman" w:cs="Times New Roman" w:hAnsi="Times New Roman"/>
          <w:color w:val="222222"/>
          <w:sz w:val="24"/>
          <w:szCs w:val="24"/>
          <w:shd w:val="clear" w:color="auto" w:fill="ffffff"/>
        </w:rPr>
        <w:t> of the </w:t>
      </w:r>
      <w:r>
        <w:rPr>
          <w:rFonts w:ascii="Times New Roman" w:cs="Times New Roman" w:hAnsi="Times New Roman"/>
          <w:bCs/>
          <w:color w:val="222222"/>
          <w:sz w:val="24"/>
          <w:szCs w:val="24"/>
          <w:shd w:val="clear" w:color="auto" w:fill="ffffff"/>
        </w:rPr>
        <w:t>century</w:t>
      </w:r>
      <w:r>
        <w:rPr>
          <w:rFonts w:ascii="Times New Roman" w:cs="Times New Roman" w:hAnsi="Times New Roman"/>
          <w:color w:val="222222"/>
          <w:sz w:val="24"/>
          <w:szCs w:val="24"/>
          <w:shd w:val="clear" w:color="auto" w:fill="ffffff"/>
        </w:rPr>
        <w:t> there </w:t>
      </w:r>
      <w:r>
        <w:rPr>
          <w:rFonts w:ascii="Times New Roman" w:cs="Times New Roman" w:hAnsi="Times New Roman"/>
          <w:bCs/>
          <w:color w:val="222222"/>
          <w:sz w:val="24"/>
          <w:szCs w:val="24"/>
          <w:shd w:val="clear" w:color="auto" w:fill="ffffff"/>
        </w:rPr>
        <w:t>were</w:t>
      </w:r>
      <w:r>
        <w:rPr>
          <w:rFonts w:ascii="Times New Roman" w:cs="Times New Roman" w:hAnsi="Times New Roman"/>
          <w:color w:val="222222"/>
          <w:sz w:val="24"/>
          <w:szCs w:val="24"/>
          <w:shd w:val="clear" w:color="auto" w:fill="ffffff"/>
        </w:rPr>
        <w:t> many changes that helped </w:t>
      </w:r>
      <w:r>
        <w:rPr>
          <w:rFonts w:ascii="Times New Roman" w:cs="Times New Roman" w:hAnsi="Times New Roman"/>
          <w:bCs/>
          <w:color w:val="222222"/>
          <w:sz w:val="24"/>
          <w:szCs w:val="24"/>
          <w:shd w:val="clear" w:color="auto" w:fill="ffffff"/>
        </w:rPr>
        <w:t>American expansionism</w:t>
      </w:r>
      <w:r>
        <w:rPr>
          <w:rFonts w:ascii="Times New Roman" w:cs="Times New Roman" w:hAnsi="Times New Roman"/>
          <w:color w:val="222222"/>
          <w:sz w:val="24"/>
          <w:szCs w:val="24"/>
          <w:shd w:val="clear" w:color="auto" w:fill="ffffff"/>
        </w:rPr>
        <w:t> which are: Due to rapid industrialization, </w:t>
      </w:r>
      <w:r>
        <w:rPr>
          <w:rFonts w:ascii="Times New Roman" w:cs="Times New Roman" w:hAnsi="Times New Roman"/>
          <w:bCs/>
          <w:color w:val="222222"/>
          <w:sz w:val="24"/>
          <w:szCs w:val="24"/>
          <w:shd w:val="clear" w:color="auto" w:fill="ffffff"/>
        </w:rPr>
        <w:t>American</w:t>
      </w:r>
      <w:r>
        <w:rPr>
          <w:rFonts w:ascii="Times New Roman" w:cs="Times New Roman" w:hAnsi="Times New Roman"/>
          <w:color w:val="222222"/>
          <w:sz w:val="24"/>
          <w:szCs w:val="24"/>
          <w:shd w:val="clear" w:color="auto" w:fill="ffffff"/>
        </w:rPr>
        <w:t> factories and mills </w:t>
      </w:r>
      <w:r>
        <w:rPr>
          <w:rFonts w:ascii="Times New Roman" w:cs="Times New Roman" w:hAnsi="Times New Roman"/>
          <w:bCs/>
          <w:color w:val="222222"/>
          <w:sz w:val="24"/>
          <w:szCs w:val="24"/>
          <w:shd w:val="clear" w:color="auto" w:fill="ffffff"/>
        </w:rPr>
        <w:t>were</w:t>
      </w:r>
      <w:r>
        <w:rPr>
          <w:rFonts w:ascii="Times New Roman" w:cs="Times New Roman" w:hAnsi="Times New Roman"/>
          <w:color w:val="222222"/>
          <w:sz w:val="24"/>
          <w:szCs w:val="24"/>
          <w:shd w:val="clear" w:color="auto" w:fill="ffffff"/>
        </w:rPr>
        <w:t> producing far more than this country could consume, and foreign markets for export </w:t>
      </w:r>
      <w:r>
        <w:rPr>
          <w:rFonts w:ascii="Times New Roman" w:cs="Times New Roman" w:hAnsi="Times New Roman"/>
          <w:bCs/>
          <w:color w:val="222222"/>
          <w:sz w:val="24"/>
          <w:szCs w:val="24"/>
          <w:shd w:val="clear" w:color="auto" w:fill="ffffff"/>
        </w:rPr>
        <w:t>were</w:t>
      </w:r>
      <w:r>
        <w:rPr>
          <w:rFonts w:ascii="Times New Roman" w:cs="Times New Roman" w:hAnsi="Times New Roman"/>
          <w:color w:val="222222"/>
          <w:sz w:val="24"/>
          <w:szCs w:val="24"/>
          <w:shd w:val="clear" w:color="auto" w:fill="ffffff"/>
        </w:rPr>
        <w:t> desperately needed to sell off the excess.</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How did the Spanish-American War start?</w:t>
      </w:r>
    </w:p>
    <w:p>
      <w:pPr>
        <w:pStyle w:val="style179"/>
        <w:spacing w:lineRule="auto" w:line="360"/>
        <w:jc w:val="both"/>
        <w:rPr>
          <w:rFonts w:ascii="Times New Roman" w:cs="Times New Roman" w:hAnsi="Times New Roman"/>
          <w:bCs/>
          <w:color w:val="222222"/>
          <w:sz w:val="24"/>
          <w:szCs w:val="24"/>
          <w:shd w:val="clear" w:color="auto" w:fill="ffffff"/>
        </w:rPr>
      </w:pPr>
      <w:r>
        <w:rPr>
          <w:rFonts w:ascii="Times New Roman" w:cs="Times New Roman" w:hAnsi="Times New Roman"/>
          <w:color w:val="222222"/>
          <w:sz w:val="24"/>
          <w:szCs w:val="24"/>
          <w:shd w:val="clear" w:color="auto" w:fill="ffffff"/>
        </w:rPr>
        <w:t>On February 15, 1898, a mysterious explosion sank the battleship USS Maine in Havana Harbor, triggering a </w:t>
      </w:r>
      <w:r>
        <w:rPr>
          <w:rFonts w:ascii="Times New Roman" w:cs="Times New Roman" w:hAnsi="Times New Roman"/>
          <w:bCs/>
          <w:color w:val="222222"/>
          <w:sz w:val="24"/>
          <w:szCs w:val="24"/>
          <w:shd w:val="clear" w:color="auto" w:fill="ffffff"/>
        </w:rPr>
        <w:t>war</w:t>
      </w:r>
      <w:r>
        <w:rPr>
          <w:rFonts w:ascii="Times New Roman" w:cs="Times New Roman" w:hAnsi="Times New Roman"/>
          <w:color w:val="222222"/>
          <w:sz w:val="24"/>
          <w:szCs w:val="24"/>
          <w:shd w:val="clear" w:color="auto" w:fill="ffffff"/>
        </w:rPr>
        <w:t> between the United States and </w:t>
      </w:r>
      <w:r>
        <w:rPr>
          <w:rFonts w:ascii="Times New Roman" w:cs="Times New Roman" w:hAnsi="Times New Roman"/>
          <w:bCs/>
          <w:color w:val="222222"/>
          <w:sz w:val="24"/>
          <w:szCs w:val="24"/>
          <w:shd w:val="clear" w:color="auto" w:fill="ffffff"/>
        </w:rPr>
        <w:t>Spain</w:t>
      </w:r>
      <w:r>
        <w:rPr>
          <w:rFonts w:ascii="Times New Roman" w:cs="Times New Roman" w:hAnsi="Times New Roman"/>
          <w:color w:val="222222"/>
          <w:sz w:val="24"/>
          <w:szCs w:val="24"/>
          <w:shd w:val="clear" w:color="auto" w:fill="ffffff"/>
        </w:rPr>
        <w:t>. The Maine had come to Cuba to protect </w:t>
      </w:r>
      <w:r>
        <w:rPr>
          <w:rFonts w:ascii="Times New Roman" w:cs="Times New Roman" w:hAnsi="Times New Roman"/>
          <w:bCs/>
          <w:color w:val="222222"/>
          <w:sz w:val="24"/>
          <w:szCs w:val="24"/>
          <w:shd w:val="clear" w:color="auto" w:fill="ffffff"/>
        </w:rPr>
        <w:t>American</w:t>
      </w:r>
      <w:r>
        <w:rPr>
          <w:rFonts w:ascii="Times New Roman" w:cs="Times New Roman" w:hAnsi="Times New Roman"/>
          <w:color w:val="222222"/>
          <w:sz w:val="24"/>
          <w:szCs w:val="24"/>
          <w:shd w:val="clear" w:color="auto" w:fill="ffffff"/>
        </w:rPr>
        <w:t> citizens while Cuban revolutionaries </w:t>
      </w:r>
      <w:r>
        <w:rPr>
          <w:rFonts w:ascii="Times New Roman" w:cs="Times New Roman" w:hAnsi="Times New Roman"/>
          <w:bCs/>
          <w:color w:val="222222"/>
          <w:sz w:val="24"/>
          <w:szCs w:val="24"/>
          <w:shd w:val="clear" w:color="auto" w:fill="ffffff"/>
        </w:rPr>
        <w:t>were</w:t>
      </w:r>
      <w:r>
        <w:rPr>
          <w:rFonts w:ascii="Times New Roman" w:cs="Times New Roman" w:hAnsi="Times New Roman"/>
          <w:color w:val="222222"/>
          <w:sz w:val="24"/>
          <w:szCs w:val="24"/>
          <w:shd w:val="clear" w:color="auto" w:fill="ffffff"/>
        </w:rPr>
        <w:t> fighting to win independence from </w:t>
      </w:r>
      <w:r>
        <w:rPr>
          <w:rFonts w:ascii="Times New Roman" w:cs="Times New Roman" w:hAnsi="Times New Roman"/>
          <w:bCs/>
          <w:color w:val="222222"/>
          <w:sz w:val="24"/>
          <w:szCs w:val="24"/>
          <w:shd w:val="clear" w:color="auto" w:fill="ffffff"/>
        </w:rPr>
        <w:t>Spain</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How did the United States end up fighting in the Philippines?</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333333"/>
          <w:sz w:val="24"/>
          <w:szCs w:val="24"/>
          <w:shd w:val="clear" w:color="auto" w:fill="ffffff"/>
        </w:rPr>
        <w:t>After its defeat in the </w:t>
      </w:r>
      <w:r>
        <w:rPr>
          <w:rFonts w:ascii="Times New Roman" w:cs="Times New Roman" w:hAnsi="Times New Roman"/>
          <w:color w:val="333333"/>
          <w:sz w:val="24"/>
          <w:szCs w:val="24"/>
          <w:shd w:val="clear" w:color="auto" w:fill="ffffff"/>
        </w:rPr>
        <w:t>Spanish-American War of 1898</w:t>
      </w:r>
      <w:r>
        <w:rPr>
          <w:rFonts w:ascii="Times New Roman" w:cs="Times New Roman" w:hAnsi="Times New Roman"/>
          <w:sz w:val="24"/>
          <w:szCs w:val="24"/>
        </w:rPr>
        <w:t xml:space="preserve">, </w:t>
      </w:r>
      <w:r>
        <w:rPr>
          <w:rStyle w:val="style4099"/>
          <w:rFonts w:ascii="Times New Roman" w:cs="Times New Roman" w:hAnsi="Times New Roman"/>
          <w:color w:val="333333"/>
          <w:sz w:val="24"/>
          <w:szCs w:val="24"/>
          <w:shd w:val="clear" w:color="auto" w:fill="ffffff"/>
        </w:rPr>
        <w:t>Spain</w:t>
      </w:r>
      <w:r>
        <w:rPr>
          <w:rFonts w:ascii="Times New Roman" w:cs="Times New Roman" w:hAnsi="Times New Roman"/>
          <w:color w:val="333333"/>
          <w:sz w:val="24"/>
          <w:szCs w:val="24"/>
          <w:shd w:val="clear" w:color="auto" w:fill="ffffff"/>
        </w:rPr>
        <w:t> ceded its longstanding colony of the </w:t>
      </w:r>
      <w:r>
        <w:rPr>
          <w:rStyle w:val="style4099"/>
          <w:rFonts w:ascii="Times New Roman" w:cs="Times New Roman" w:hAnsi="Times New Roman"/>
          <w:color w:val="333333"/>
          <w:sz w:val="24"/>
          <w:szCs w:val="24"/>
          <w:shd w:val="clear" w:color="auto" w:fill="ffffff"/>
        </w:rPr>
        <w:t>Philippines</w:t>
      </w:r>
      <w:r>
        <w:rPr>
          <w:rFonts w:ascii="Times New Roman" w:cs="Times New Roman" w:hAnsi="Times New Roman"/>
          <w:color w:val="333333"/>
          <w:sz w:val="24"/>
          <w:szCs w:val="24"/>
          <w:shd w:val="clear" w:color="auto" w:fill="ffffff"/>
        </w:rPr>
        <w:t> to the United States in the Treaty of Paris. On February 4, 1899, just two days before the U.S. Senate ratified the treaty, fighting broke out between American forces and Filipino nationalists led by Emilio Aguinaldo who sought independence rather than a change in colonial rulers. The ensuing Philippine-American War lasted three years and resulted in the death of over 4,200 American and over 20,000 Filipino combatants. As many as 200,000 Filipino civilians died from violence, famine, and disease.</w:t>
      </w:r>
    </w:p>
    <w:p>
      <w:pPr>
        <w:pStyle w:val="style179"/>
        <w:numPr>
          <w:ilvl w:val="0"/>
          <w:numId w:val="1"/>
        </w:numPr>
        <w:spacing w:lineRule="auto" w:line="360"/>
        <w:jc w:val="both"/>
        <w:rPr>
          <w:rFonts w:ascii="Times New Roman" w:cs="Times New Roman" w:hAnsi="Times New Roman"/>
          <w:b/>
          <w:sz w:val="24"/>
          <w:szCs w:val="24"/>
        </w:rPr>
      </w:pPr>
      <w:r>
        <w:rPr>
          <w:rFonts w:ascii="Times New Roman" w:cs="Times New Roman" w:hAnsi="Times New Roman"/>
          <w:b/>
          <w:sz w:val="24"/>
          <w:szCs w:val="24"/>
        </w:rPr>
        <w:t>Why was the war significant?</w:t>
      </w:r>
    </w:p>
    <w:p>
      <w:pPr>
        <w:pStyle w:val="style179"/>
        <w:spacing w:lineRule="auto" w:line="360"/>
        <w:jc w:val="both"/>
        <w:rPr>
          <w:rFonts w:ascii="Times New Roman" w:cs="Times New Roman" w:hAnsi="Times New Roman"/>
          <w:sz w:val="24"/>
          <w:szCs w:val="24"/>
        </w:rPr>
      </w:pPr>
      <w:r>
        <w:rPr>
          <w:rFonts w:ascii="Times New Roman" w:cs="Times New Roman" w:hAnsi="Times New Roman"/>
          <w:color w:val="333333"/>
          <w:sz w:val="24"/>
          <w:szCs w:val="24"/>
          <w:shd w:val="clear" w:color="auto" w:fill="ffffff"/>
        </w:rPr>
        <w:t>Americans who advocated annexation evinced a variety of motivations: desire for commercial opportunities in Asia, concern that the Filipinos were incapable of self-rule, and fear that if the United States did not take control of the islands, another power (such as Germany or Japan) might do so. Meanwhile, American opposition to U.S. colonial rule of the Philippines came in many forms, ranging from those who thought it morally wrong for the United States to be engaged in colonialism, to those who feared that annexation might eventually permit the non-white Filipinos to have a role in American national government</w:t>
      </w:r>
    </w:p>
    <w:bookmarkEnd w:id="0"/>
    <w:p>
      <w:pPr>
        <w:pStyle w:val="style179"/>
        <w:spacing w:lineRule="auto" w:line="240"/>
        <w:jc w:val="both"/>
        <w:rPr/>
      </w:pPr>
    </w:p>
    <w:p>
      <w:pPr>
        <w:pStyle w:val="style0"/>
        <w:spacing w:lineRule="auto" w:line="240"/>
        <w:ind w:left="360"/>
        <w:jc w:val="both"/>
        <w:rPr/>
      </w:pPr>
    </w:p>
    <w:p>
      <w:pPr>
        <w:pStyle w:val="style0"/>
        <w:spacing w:lineRule="auto" w:line="240"/>
        <w:jc w:val="both"/>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6DC4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0DA0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846D50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cs="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cs="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cs="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0000003"/>
    <w:multiLevelType w:val="hybridMultilevel"/>
    <w:tmpl w:val="AA249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7">
    <w:name w:val="blsp-spelling-corrected"/>
    <w:basedOn w:val="style65"/>
    <w:next w:val="style4097"/>
  </w:style>
  <w:style w:type="paragraph" w:customStyle="1" w:styleId="style4098">
    <w:name w:val="endmarkenabled"/>
    <w:basedOn w:val="style0"/>
    <w:next w:val="style4098"/>
    <w:pPr>
      <w:spacing w:before="100" w:beforeAutospacing="true" w:after="100" w:afterAutospacing="true" w:lineRule="auto" w:line="240"/>
    </w:pPr>
    <w:rPr>
      <w:rFonts w:ascii="Times New Roman" w:cs="Times New Roman" w:eastAsia="Times New Roman" w:hAnsi="Times New Roman"/>
      <w:sz w:val="24"/>
      <w:szCs w:val="24"/>
    </w:rPr>
  </w:style>
  <w:style w:type="character" w:customStyle="1" w:styleId="style4099">
    <w:name w:val="tei-placename"/>
    <w:basedOn w:val="style65"/>
    <w:next w:val="style40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3661</Words>
  <Pages>11</Pages>
  <Characters>19689</Characters>
  <Application>WPS Office</Application>
  <DocSecurity>0</DocSecurity>
  <Paragraphs>122</Paragraphs>
  <ScaleCrop>false</ScaleCrop>
  <LinksUpToDate>false</LinksUpToDate>
  <CharactersWithSpaces>23266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2020-02-17T15:01:27Z</dcterms:created>
  <dc:creator>Patrick</dc:creator>
  <lastModifiedBy>JKM-LX1</lastModifiedBy>
  <dcterms:modified xsi:type="dcterms:W3CDTF">2020-02-17T15:01:27Z</dcterms:modified>
  <revision>324</revision>
</coreProperties>
</file>

<file path=docProps/custom.xml><?xml version="1.0" encoding="utf-8"?>
<Properties xmlns="http://schemas.openxmlformats.org/officeDocument/2006/custom-properties" xmlns:vt="http://schemas.openxmlformats.org/officeDocument/2006/docPropsVTypes"/>
</file>